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C35" w:rsidRDefault="00FE0C35" w:rsidP="00EB7E5F">
      <w:pPr>
        <w:spacing w:after="0" w:line="271" w:lineRule="auto"/>
        <w:ind w:left="-284"/>
        <w:jc w:val="center"/>
        <w:outlineLvl w:val="3"/>
        <w:rPr>
          <w:rFonts w:ascii="Times New Roman" w:hAnsi="Times New Roman"/>
          <w:b/>
          <w:bCs/>
          <w:spacing w:val="5"/>
          <w:sz w:val="24"/>
          <w:szCs w:val="24"/>
        </w:rPr>
      </w:pPr>
    </w:p>
    <w:p w:rsidR="00725B8B" w:rsidRDefault="00725B8B" w:rsidP="00EB7E5F">
      <w:pPr>
        <w:spacing w:after="0" w:line="271" w:lineRule="auto"/>
        <w:ind w:left="-284"/>
        <w:jc w:val="center"/>
        <w:outlineLvl w:val="3"/>
        <w:rPr>
          <w:rFonts w:ascii="Times New Roman" w:hAnsi="Times New Roman"/>
          <w:b/>
          <w:bCs/>
          <w:spacing w:val="5"/>
          <w:sz w:val="24"/>
          <w:szCs w:val="24"/>
        </w:rPr>
      </w:pPr>
    </w:p>
    <w:p w:rsidR="00FE0C35" w:rsidRDefault="00FE0C35" w:rsidP="00EB7E5F">
      <w:pPr>
        <w:spacing w:after="0" w:line="271" w:lineRule="auto"/>
        <w:ind w:left="-284"/>
        <w:jc w:val="center"/>
        <w:outlineLvl w:val="3"/>
        <w:rPr>
          <w:rFonts w:ascii="Times New Roman" w:hAnsi="Times New Roman"/>
          <w:b/>
          <w:bCs/>
          <w:spacing w:val="5"/>
          <w:sz w:val="24"/>
          <w:szCs w:val="24"/>
        </w:rPr>
      </w:pPr>
    </w:p>
    <w:p w:rsidR="009315F9" w:rsidRPr="00700528" w:rsidRDefault="009315F9" w:rsidP="00EB7E5F">
      <w:pPr>
        <w:spacing w:after="0" w:line="271" w:lineRule="auto"/>
        <w:ind w:left="-284"/>
        <w:jc w:val="center"/>
        <w:outlineLvl w:val="3"/>
        <w:rPr>
          <w:rFonts w:ascii="Times New Roman" w:hAnsi="Times New Roman"/>
          <w:b/>
          <w:bCs/>
          <w:spacing w:val="5"/>
          <w:sz w:val="24"/>
          <w:szCs w:val="24"/>
        </w:rPr>
      </w:pPr>
      <w:r w:rsidRPr="00700528">
        <w:rPr>
          <w:rFonts w:ascii="Times New Roman" w:hAnsi="Times New Roman"/>
          <w:b/>
          <w:bCs/>
          <w:spacing w:val="5"/>
          <w:sz w:val="24"/>
          <w:szCs w:val="24"/>
        </w:rPr>
        <w:t>TÜRKİYE TENİS FEDERASYONU</w:t>
      </w:r>
    </w:p>
    <w:p w:rsidR="009315F9" w:rsidRPr="00700528" w:rsidRDefault="005F1AA6" w:rsidP="005F1AA6">
      <w:pPr>
        <w:spacing w:after="0" w:line="271" w:lineRule="auto"/>
        <w:ind w:left="-284"/>
        <w:outlineLvl w:val="3"/>
        <w:rPr>
          <w:rFonts w:ascii="Times New Roman" w:hAnsi="Times New Roman"/>
          <w:b/>
          <w:bCs/>
          <w:spacing w:val="5"/>
          <w:sz w:val="24"/>
          <w:szCs w:val="24"/>
        </w:rPr>
      </w:pPr>
      <w:r>
        <w:rPr>
          <w:rFonts w:ascii="Times New Roman" w:hAnsi="Times New Roman"/>
          <w:b/>
          <w:bCs/>
          <w:spacing w:val="5"/>
          <w:sz w:val="24"/>
          <w:szCs w:val="24"/>
        </w:rPr>
        <w:t xml:space="preserve">  </w:t>
      </w:r>
      <w:r w:rsidR="00D94044">
        <w:rPr>
          <w:rFonts w:ascii="Times New Roman" w:hAnsi="Times New Roman"/>
          <w:b/>
          <w:bCs/>
          <w:spacing w:val="5"/>
          <w:sz w:val="24"/>
          <w:szCs w:val="24"/>
        </w:rPr>
        <w:t xml:space="preserve">                       </w:t>
      </w:r>
      <w:r>
        <w:rPr>
          <w:rFonts w:ascii="Times New Roman" w:hAnsi="Times New Roman"/>
          <w:b/>
          <w:bCs/>
          <w:spacing w:val="5"/>
          <w:sz w:val="24"/>
          <w:szCs w:val="24"/>
        </w:rPr>
        <w:t xml:space="preserve"> </w:t>
      </w:r>
      <w:r w:rsidR="00034B66">
        <w:rPr>
          <w:rFonts w:ascii="Times New Roman" w:hAnsi="Times New Roman"/>
          <w:b/>
          <w:bCs/>
          <w:spacing w:val="5"/>
          <w:sz w:val="24"/>
          <w:szCs w:val="24"/>
        </w:rPr>
        <w:t>1.</w:t>
      </w:r>
      <w:r w:rsidR="00D94044">
        <w:rPr>
          <w:rFonts w:ascii="Times New Roman" w:hAnsi="Times New Roman"/>
          <w:b/>
          <w:bCs/>
          <w:spacing w:val="5"/>
          <w:sz w:val="24"/>
          <w:szCs w:val="24"/>
        </w:rPr>
        <w:t xml:space="preserve"> KADEME </w:t>
      </w:r>
      <w:r w:rsidR="00E53EA4">
        <w:rPr>
          <w:rFonts w:ascii="Times New Roman" w:hAnsi="Times New Roman"/>
          <w:b/>
          <w:bCs/>
          <w:spacing w:val="5"/>
          <w:sz w:val="24"/>
          <w:szCs w:val="24"/>
        </w:rPr>
        <w:t xml:space="preserve">TEMEL </w:t>
      </w:r>
      <w:r w:rsidR="009315F9" w:rsidRPr="00700528">
        <w:rPr>
          <w:rFonts w:ascii="Times New Roman" w:hAnsi="Times New Roman"/>
          <w:b/>
          <w:bCs/>
          <w:spacing w:val="5"/>
          <w:sz w:val="24"/>
          <w:szCs w:val="24"/>
        </w:rPr>
        <w:t>ANTRENÖR</w:t>
      </w:r>
      <w:r w:rsidR="00ED44EA">
        <w:rPr>
          <w:rFonts w:ascii="Times New Roman" w:hAnsi="Times New Roman"/>
          <w:b/>
          <w:bCs/>
          <w:spacing w:val="5"/>
          <w:sz w:val="24"/>
          <w:szCs w:val="24"/>
        </w:rPr>
        <w:t xml:space="preserve"> YETİŞTİRME KURSU</w:t>
      </w:r>
    </w:p>
    <w:p w:rsidR="00127850" w:rsidRPr="00700528" w:rsidRDefault="00127850" w:rsidP="005F1AA6">
      <w:pPr>
        <w:spacing w:after="0"/>
        <w:jc w:val="both"/>
        <w:rPr>
          <w:rFonts w:ascii="Times New Roman" w:hAnsi="Times New Roman"/>
          <w:color w:val="FF0000"/>
          <w:sz w:val="18"/>
          <w:szCs w:val="18"/>
        </w:rPr>
      </w:pPr>
    </w:p>
    <w:p w:rsidR="00C003BF" w:rsidRDefault="00C003BF" w:rsidP="00EB7E5F">
      <w:pPr>
        <w:ind w:left="-284"/>
        <w:jc w:val="both"/>
        <w:rPr>
          <w:rFonts w:ascii="Times New Roman" w:hAnsi="Times New Roman"/>
          <w:b/>
          <w:bCs/>
          <w:color w:val="FF0000"/>
          <w:sz w:val="20"/>
          <w:szCs w:val="18"/>
        </w:rPr>
      </w:pPr>
    </w:p>
    <w:p w:rsidR="009315F9" w:rsidRPr="00700528" w:rsidRDefault="009315F9" w:rsidP="00EB7E5F">
      <w:pPr>
        <w:ind w:left="-284"/>
        <w:jc w:val="both"/>
        <w:rPr>
          <w:rFonts w:ascii="Times New Roman" w:hAnsi="Times New Roman"/>
          <w:b/>
          <w:bCs/>
          <w:color w:val="FF0000"/>
          <w:sz w:val="20"/>
          <w:szCs w:val="18"/>
        </w:rPr>
      </w:pPr>
      <w:r w:rsidRPr="00700528">
        <w:rPr>
          <w:rFonts w:ascii="Times New Roman" w:hAnsi="Times New Roman"/>
          <w:b/>
          <w:bCs/>
          <w:color w:val="FF0000"/>
          <w:sz w:val="20"/>
          <w:szCs w:val="18"/>
        </w:rPr>
        <w:t>1. ANTRENÖR EĞİTİM KURSUNA KATILACAKLARDA ARANILACAK ŞARTLAR</w:t>
      </w:r>
    </w:p>
    <w:p w:rsidR="009315F9" w:rsidRPr="00700528" w:rsidRDefault="00E53EA4" w:rsidP="00FF68A3">
      <w:pPr>
        <w:ind w:left="-284"/>
        <w:jc w:val="both"/>
        <w:rPr>
          <w:rFonts w:ascii="Times New Roman" w:hAnsi="Times New Roman"/>
          <w:sz w:val="18"/>
          <w:szCs w:val="18"/>
        </w:rPr>
      </w:pPr>
      <w:r>
        <w:rPr>
          <w:rFonts w:ascii="Times New Roman" w:hAnsi="Times New Roman"/>
          <w:b/>
          <w:sz w:val="18"/>
          <w:szCs w:val="18"/>
        </w:rPr>
        <w:t>a</w:t>
      </w:r>
      <w:r w:rsidR="00FF68A3" w:rsidRPr="00700528">
        <w:rPr>
          <w:rFonts w:ascii="Times New Roman" w:hAnsi="Times New Roman"/>
          <w:b/>
          <w:sz w:val="18"/>
          <w:szCs w:val="18"/>
        </w:rPr>
        <w:t>)</w:t>
      </w:r>
      <w:r w:rsidR="00FF68A3">
        <w:rPr>
          <w:rFonts w:ascii="Times New Roman" w:hAnsi="Times New Roman"/>
          <w:b/>
          <w:sz w:val="18"/>
          <w:szCs w:val="18"/>
        </w:rPr>
        <w:t xml:space="preserve"> </w:t>
      </w:r>
      <w:r w:rsidR="00FF68A3" w:rsidRPr="00700528">
        <w:rPr>
          <w:rFonts w:ascii="Times New Roman" w:hAnsi="Times New Roman"/>
          <w:sz w:val="18"/>
          <w:szCs w:val="18"/>
        </w:rPr>
        <w:t xml:space="preserve"> </w:t>
      </w:r>
      <w:r w:rsidR="009315F9" w:rsidRPr="00700528">
        <w:rPr>
          <w:rFonts w:ascii="Times New Roman" w:hAnsi="Times New Roman"/>
          <w:sz w:val="18"/>
          <w:szCs w:val="18"/>
        </w:rPr>
        <w:t>En az lis</w:t>
      </w:r>
      <w:r w:rsidR="000E363F">
        <w:rPr>
          <w:rFonts w:ascii="Times New Roman" w:hAnsi="Times New Roman"/>
          <w:sz w:val="18"/>
          <w:szCs w:val="18"/>
        </w:rPr>
        <w:t>e veya dengi okul mezunu olmak,</w:t>
      </w:r>
    </w:p>
    <w:p w:rsidR="009315F9" w:rsidRPr="00700528" w:rsidRDefault="00E53EA4" w:rsidP="00EB7E5F">
      <w:pPr>
        <w:ind w:left="-284"/>
        <w:jc w:val="both"/>
        <w:rPr>
          <w:rFonts w:ascii="Times New Roman" w:hAnsi="Times New Roman"/>
          <w:sz w:val="18"/>
          <w:szCs w:val="18"/>
        </w:rPr>
      </w:pPr>
      <w:r>
        <w:rPr>
          <w:rFonts w:ascii="Times New Roman" w:hAnsi="Times New Roman"/>
          <w:b/>
          <w:sz w:val="18"/>
          <w:szCs w:val="18"/>
        </w:rPr>
        <w:t>b</w:t>
      </w:r>
      <w:r w:rsidR="009315F9" w:rsidRPr="00700528">
        <w:rPr>
          <w:rFonts w:ascii="Times New Roman" w:hAnsi="Times New Roman"/>
          <w:b/>
          <w:sz w:val="18"/>
          <w:szCs w:val="18"/>
        </w:rPr>
        <w:t>)</w:t>
      </w:r>
      <w:r w:rsidR="00C003BF">
        <w:rPr>
          <w:rFonts w:ascii="Times New Roman" w:hAnsi="Times New Roman"/>
          <w:sz w:val="18"/>
          <w:szCs w:val="18"/>
        </w:rPr>
        <w:t xml:space="preserve"> </w:t>
      </w:r>
      <w:r w:rsidR="009315F9" w:rsidRPr="00700528">
        <w:rPr>
          <w:rFonts w:ascii="Times New Roman" w:hAnsi="Times New Roman"/>
          <w:sz w:val="18"/>
          <w:szCs w:val="18"/>
        </w:rPr>
        <w:t>Görevini devamlı</w:t>
      </w:r>
      <w:r w:rsidR="00EE270C" w:rsidRPr="00700528">
        <w:rPr>
          <w:rFonts w:ascii="Times New Roman" w:hAnsi="Times New Roman"/>
          <w:sz w:val="18"/>
          <w:szCs w:val="18"/>
        </w:rPr>
        <w:t xml:space="preserve"> </w:t>
      </w:r>
      <w:r w:rsidR="009315F9" w:rsidRPr="00700528">
        <w:rPr>
          <w:rFonts w:ascii="Times New Roman" w:hAnsi="Times New Roman"/>
          <w:sz w:val="18"/>
          <w:szCs w:val="18"/>
        </w:rPr>
        <w:t xml:space="preserve">yapmasına engel olabilecek vücut veya akıl hastalığı ile malul, engelli spor </w:t>
      </w:r>
      <w:proofErr w:type="gramStart"/>
      <w:r w:rsidR="009315F9" w:rsidRPr="00700528">
        <w:rPr>
          <w:rFonts w:ascii="Times New Roman" w:hAnsi="Times New Roman"/>
          <w:sz w:val="18"/>
          <w:szCs w:val="18"/>
        </w:rPr>
        <w:t>branşlarında</w:t>
      </w:r>
      <w:proofErr w:type="gramEnd"/>
      <w:r w:rsidR="009315F9" w:rsidRPr="00700528">
        <w:rPr>
          <w:rFonts w:ascii="Times New Roman" w:hAnsi="Times New Roman"/>
          <w:sz w:val="18"/>
          <w:szCs w:val="18"/>
        </w:rPr>
        <w:t xml:space="preserve"> ise yalnızca görme ve zihinsel engelli olmamak,</w:t>
      </w:r>
    </w:p>
    <w:p w:rsidR="009315F9" w:rsidRPr="00FE0C35" w:rsidRDefault="00E53EA4" w:rsidP="00EB7E5F">
      <w:pPr>
        <w:ind w:left="-284"/>
        <w:jc w:val="both"/>
        <w:rPr>
          <w:rFonts w:ascii="Times New Roman" w:hAnsi="Times New Roman"/>
          <w:sz w:val="18"/>
          <w:szCs w:val="18"/>
        </w:rPr>
      </w:pPr>
      <w:proofErr w:type="gramStart"/>
      <w:r>
        <w:rPr>
          <w:rFonts w:ascii="Times New Roman" w:hAnsi="Times New Roman"/>
          <w:b/>
          <w:sz w:val="18"/>
          <w:szCs w:val="18"/>
        </w:rPr>
        <w:t>c</w:t>
      </w:r>
      <w:r w:rsidR="009315F9" w:rsidRPr="00700528">
        <w:rPr>
          <w:rFonts w:ascii="Times New Roman" w:hAnsi="Times New Roman"/>
          <w:b/>
          <w:sz w:val="18"/>
          <w:szCs w:val="18"/>
        </w:rPr>
        <w:t>)</w:t>
      </w:r>
      <w:r w:rsidR="009315F9" w:rsidRPr="00700528">
        <w:rPr>
          <w:rFonts w:ascii="Times New Roman" w:hAnsi="Times New Roman"/>
          <w:sz w:val="18"/>
          <w:szCs w:val="18"/>
        </w:rPr>
        <w:t xml:space="preserve"> </w:t>
      </w:r>
      <w:r w:rsidR="00411955" w:rsidRPr="00FE0C35">
        <w:rPr>
          <w:rFonts w:ascii="Times New Roman" w:hAnsi="Times New Roman"/>
          <w:color w:val="000000"/>
          <w:sz w:val="18"/>
          <w:szCs w:val="18"/>
        </w:rPr>
        <w:t>Taksirli suçlar ile kısa süreli hapis cezasına seçenek yaptırımlara çevrilmiş veya aşağıda sayılan suçlar dışında tecil edilmiş hükümler hariç olmak üzere,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veya cinsel dokunulmazlığa karşı suçlar, fuhuş, uyuşturucu ve uyarıcı madde imal ve ticareti, kullanımı, kullanımını kolaylaştırma, kullanmak için satın alma, kabul etme veya bulundurma, haksız mal edinme, şike ve teşvik primi suçlarından mahkûm olmamak.</w:t>
      </w:r>
      <w:proofErr w:type="gramEnd"/>
    </w:p>
    <w:p w:rsidR="00E53EA4" w:rsidRDefault="00E53EA4" w:rsidP="00E53EA4">
      <w:pPr>
        <w:ind w:left="-284"/>
        <w:jc w:val="both"/>
        <w:rPr>
          <w:rFonts w:ascii="Times New Roman" w:hAnsi="Times New Roman"/>
          <w:sz w:val="18"/>
          <w:szCs w:val="18"/>
        </w:rPr>
      </w:pPr>
      <w:r>
        <w:rPr>
          <w:rFonts w:ascii="Times New Roman" w:hAnsi="Times New Roman"/>
          <w:b/>
          <w:sz w:val="18"/>
          <w:szCs w:val="18"/>
        </w:rPr>
        <w:t>d</w:t>
      </w:r>
      <w:r w:rsidR="009315F9" w:rsidRPr="00700528">
        <w:rPr>
          <w:rFonts w:ascii="Times New Roman" w:hAnsi="Times New Roman"/>
          <w:b/>
          <w:sz w:val="18"/>
          <w:szCs w:val="18"/>
        </w:rPr>
        <w:t xml:space="preserve">) </w:t>
      </w:r>
      <w:r w:rsidR="009315F9" w:rsidRPr="00700528">
        <w:rPr>
          <w:rFonts w:ascii="Times New Roman" w:hAnsi="Times New Roman"/>
          <w:sz w:val="18"/>
          <w:szCs w:val="18"/>
        </w:rPr>
        <w:t>En az 18 yaşını doldurmuş olmak,</w:t>
      </w:r>
    </w:p>
    <w:p w:rsidR="00E53EA4" w:rsidRPr="00E53EA4" w:rsidRDefault="00E53EA4" w:rsidP="00E53EA4">
      <w:pPr>
        <w:ind w:left="-284"/>
        <w:jc w:val="both"/>
        <w:rPr>
          <w:rFonts w:ascii="Times New Roman" w:hAnsi="Times New Roman"/>
          <w:sz w:val="18"/>
          <w:szCs w:val="18"/>
        </w:rPr>
      </w:pPr>
      <w:r>
        <w:rPr>
          <w:rFonts w:ascii="Times New Roman" w:hAnsi="Times New Roman"/>
          <w:b/>
          <w:sz w:val="18"/>
          <w:szCs w:val="18"/>
        </w:rPr>
        <w:t>e</w:t>
      </w:r>
      <w:r w:rsidR="009315F9" w:rsidRPr="00700528">
        <w:rPr>
          <w:rFonts w:ascii="Times New Roman" w:hAnsi="Times New Roman"/>
          <w:b/>
          <w:sz w:val="18"/>
          <w:szCs w:val="18"/>
        </w:rPr>
        <w:t>)</w:t>
      </w:r>
      <w:r w:rsidR="00850666" w:rsidRPr="00700528">
        <w:rPr>
          <w:rFonts w:ascii="Times New Roman" w:hAnsi="Times New Roman"/>
          <w:b/>
          <w:sz w:val="18"/>
          <w:szCs w:val="18"/>
        </w:rPr>
        <w:t xml:space="preserve"> </w:t>
      </w:r>
      <w:r>
        <w:rPr>
          <w:color w:val="000000"/>
          <w:sz w:val="18"/>
          <w:szCs w:val="18"/>
        </w:rPr>
        <w:t xml:space="preserve">13/7/2019 tarihli ve 30830 sayılı Resmî </w:t>
      </w:r>
      <w:proofErr w:type="spellStart"/>
      <w:r>
        <w:rPr>
          <w:color w:val="000000"/>
          <w:sz w:val="18"/>
          <w:szCs w:val="18"/>
        </w:rPr>
        <w:t>Gazete'de</w:t>
      </w:r>
      <w:proofErr w:type="spellEnd"/>
      <w:r>
        <w:rPr>
          <w:color w:val="000000"/>
          <w:sz w:val="18"/>
          <w:szCs w:val="18"/>
        </w:rPr>
        <w:t xml:space="preserve"> yayımlanan Spor Disiplin Yönetmeliği ile federasyonların disiplin veya ceza talimatlarına </w:t>
      </w:r>
      <w:proofErr w:type="spellStart"/>
      <w:proofErr w:type="gramStart"/>
      <w:r>
        <w:rPr>
          <w:color w:val="000000"/>
          <w:sz w:val="18"/>
          <w:szCs w:val="18"/>
        </w:rPr>
        <w:t>göre;Antrenör</w:t>
      </w:r>
      <w:proofErr w:type="spellEnd"/>
      <w:proofErr w:type="gramEnd"/>
      <w:r>
        <w:rPr>
          <w:color w:val="000000"/>
          <w:sz w:val="18"/>
          <w:szCs w:val="18"/>
        </w:rPr>
        <w:t xml:space="preserve"> eğitim programına başvuruların sona erdiği tarihten önceki son üç yıl içinde bir defada altı aydan fazla veya toplamda bir yıldan fazla ceza alanlar, üç yıl ve üzeri veya sürekli hak mahrumiyeti cezası alanlar hiçbir şekilde, bu Yönetmelik kapsamında ilgili cezanın verildiği spor dalında yapılacak antrenör eğitim programlarına katılamaz. Dopingle mücadele kural ihlalleri sebebiyle Spor Disiplin Yönetmeliği ile federasyonların disiplin veya ceza talimatlarına göre </w:t>
      </w:r>
      <w:proofErr w:type="gramStart"/>
      <w:r>
        <w:rPr>
          <w:color w:val="000000"/>
          <w:sz w:val="18"/>
          <w:szCs w:val="18"/>
        </w:rPr>
        <w:t>antrenör</w:t>
      </w:r>
      <w:proofErr w:type="gramEnd"/>
      <w:r>
        <w:rPr>
          <w:color w:val="000000"/>
          <w:sz w:val="18"/>
          <w:szCs w:val="18"/>
        </w:rPr>
        <w:t xml:space="preserve"> eğitim programına başvuruların sona erdiği tarihten önceki son üç yıl içerisinde ceza alanlar yönünden ilgili yaptırım, tüm spor dallarında yapılacak antrenör eğitim programlarına katılamama şeklinde uygulanır.”</w:t>
      </w:r>
    </w:p>
    <w:p w:rsidR="00725B8B" w:rsidRPr="00271146" w:rsidRDefault="00725B8B" w:rsidP="00271146">
      <w:pPr>
        <w:ind w:left="-284"/>
        <w:jc w:val="both"/>
        <w:rPr>
          <w:rFonts w:ascii="Times New Roman" w:hAnsi="Times New Roman"/>
          <w:color w:val="000000"/>
          <w:sz w:val="18"/>
          <w:szCs w:val="18"/>
        </w:rPr>
      </w:pPr>
    </w:p>
    <w:p w:rsidR="00FE0C35" w:rsidRPr="00FE0C35" w:rsidRDefault="00FE0C35" w:rsidP="00411955">
      <w:pPr>
        <w:ind w:left="-284"/>
        <w:jc w:val="both"/>
        <w:rPr>
          <w:rFonts w:ascii="Times New Roman" w:hAnsi="Times New Roman"/>
          <w:sz w:val="18"/>
          <w:szCs w:val="18"/>
        </w:rPr>
      </w:pPr>
    </w:p>
    <w:p w:rsidR="00773005" w:rsidRDefault="00D94044" w:rsidP="00773005">
      <w:pPr>
        <w:ind w:left="-284"/>
        <w:jc w:val="both"/>
        <w:rPr>
          <w:rFonts w:ascii="Times New Roman" w:hAnsi="Times New Roman"/>
          <w:b/>
          <w:color w:val="FF0000"/>
          <w:sz w:val="18"/>
          <w:szCs w:val="18"/>
        </w:rPr>
      </w:pPr>
      <w:r>
        <w:rPr>
          <w:rFonts w:ascii="Times New Roman" w:hAnsi="Times New Roman"/>
          <w:b/>
          <w:color w:val="FF0000"/>
          <w:sz w:val="18"/>
          <w:szCs w:val="18"/>
        </w:rPr>
        <w:t xml:space="preserve">     </w:t>
      </w:r>
      <w:r w:rsidR="00F946EF">
        <w:rPr>
          <w:rFonts w:ascii="Times New Roman" w:hAnsi="Times New Roman"/>
          <w:b/>
          <w:color w:val="FF0000"/>
          <w:sz w:val="18"/>
          <w:szCs w:val="18"/>
        </w:rPr>
        <w:t>2. 1</w:t>
      </w:r>
      <w:r w:rsidR="00773005" w:rsidRPr="00FC2392">
        <w:rPr>
          <w:rFonts w:ascii="Times New Roman" w:hAnsi="Times New Roman"/>
          <w:b/>
          <w:color w:val="FF0000"/>
          <w:sz w:val="18"/>
          <w:szCs w:val="18"/>
        </w:rPr>
        <w:t>. KADEME TENİS ANTRENÖR YETİŞTİRME KURSLARINA KATIL</w:t>
      </w:r>
      <w:r w:rsidR="00FF68A3">
        <w:rPr>
          <w:rFonts w:ascii="Times New Roman" w:hAnsi="Times New Roman"/>
          <w:b/>
          <w:color w:val="FF0000"/>
          <w:sz w:val="18"/>
          <w:szCs w:val="18"/>
        </w:rPr>
        <w:t>ACAKLARDA ARANACAK ÖZEL ŞARTLAR</w:t>
      </w:r>
    </w:p>
    <w:p w:rsidR="000D4089" w:rsidRDefault="00FF68A3" w:rsidP="00D94044">
      <w:pPr>
        <w:ind w:left="-284"/>
        <w:jc w:val="both"/>
        <w:rPr>
          <w:rFonts w:ascii="Times New Roman" w:hAnsi="Times New Roman"/>
          <w:color w:val="0D0D0D" w:themeColor="text1" w:themeTint="F2"/>
          <w:sz w:val="18"/>
          <w:szCs w:val="18"/>
        </w:rPr>
      </w:pPr>
      <w:r>
        <w:rPr>
          <w:rFonts w:ascii="Times New Roman" w:hAnsi="Times New Roman"/>
          <w:b/>
          <w:color w:val="0D0D0D" w:themeColor="text1" w:themeTint="F2"/>
          <w:sz w:val="18"/>
          <w:szCs w:val="18"/>
        </w:rPr>
        <w:t xml:space="preserve">   </w:t>
      </w:r>
      <w:r w:rsidR="00773005" w:rsidRPr="000D4089">
        <w:rPr>
          <w:rFonts w:ascii="Times New Roman" w:hAnsi="Times New Roman"/>
          <w:b/>
          <w:color w:val="0D0D0D" w:themeColor="text1" w:themeTint="F2"/>
          <w:sz w:val="18"/>
          <w:szCs w:val="18"/>
        </w:rPr>
        <w:t xml:space="preserve">a) </w:t>
      </w:r>
      <w:r w:rsidR="00F946EF">
        <w:rPr>
          <w:rFonts w:ascii="Times New Roman" w:hAnsi="Times New Roman"/>
          <w:color w:val="0D0D0D" w:themeColor="text1" w:themeTint="F2"/>
          <w:sz w:val="18"/>
          <w:szCs w:val="18"/>
        </w:rPr>
        <w:t xml:space="preserve">05.10.2020 tarihli </w:t>
      </w:r>
      <w:proofErr w:type="gramStart"/>
      <w:r w:rsidR="00F946EF">
        <w:rPr>
          <w:rFonts w:ascii="Times New Roman" w:hAnsi="Times New Roman"/>
          <w:color w:val="0D0D0D" w:themeColor="text1" w:themeTint="F2"/>
          <w:sz w:val="18"/>
          <w:szCs w:val="18"/>
        </w:rPr>
        <w:t>antrenör</w:t>
      </w:r>
      <w:proofErr w:type="gramEnd"/>
      <w:r w:rsidR="00F946EF">
        <w:rPr>
          <w:rFonts w:ascii="Times New Roman" w:hAnsi="Times New Roman"/>
          <w:color w:val="0D0D0D" w:themeColor="text1" w:themeTint="F2"/>
          <w:sz w:val="18"/>
          <w:szCs w:val="18"/>
        </w:rPr>
        <w:t xml:space="preserve"> eğitim talimatının 17.Madde hükümleri saklı kalmak kaydıy</w:t>
      </w:r>
      <w:r w:rsidR="00034B66">
        <w:rPr>
          <w:rFonts w:ascii="Times New Roman" w:hAnsi="Times New Roman"/>
          <w:color w:val="0D0D0D" w:themeColor="text1" w:themeTint="F2"/>
          <w:sz w:val="18"/>
          <w:szCs w:val="18"/>
        </w:rPr>
        <w:t>la aynı veya daha üst kademedeki</w:t>
      </w:r>
      <w:r w:rsidR="00F946EF">
        <w:rPr>
          <w:rFonts w:ascii="Times New Roman" w:hAnsi="Times New Roman"/>
          <w:color w:val="0D0D0D" w:themeColor="text1" w:themeTint="F2"/>
          <w:sz w:val="18"/>
          <w:szCs w:val="18"/>
        </w:rPr>
        <w:t xml:space="preserve"> temel eğitim sınavında başarılı olmak.</w:t>
      </w:r>
    </w:p>
    <w:p w:rsidR="009315F9" w:rsidRPr="00D94044" w:rsidRDefault="009315F9" w:rsidP="00D94044">
      <w:pPr>
        <w:ind w:left="-284" w:firstLine="284"/>
        <w:jc w:val="both"/>
        <w:rPr>
          <w:rFonts w:ascii="Times New Roman" w:hAnsi="Times New Roman"/>
          <w:b/>
          <w:color w:val="FF0000"/>
          <w:sz w:val="18"/>
          <w:szCs w:val="18"/>
        </w:rPr>
      </w:pPr>
      <w:r w:rsidRPr="00D94044">
        <w:rPr>
          <w:rFonts w:ascii="Times New Roman" w:hAnsi="Times New Roman"/>
          <w:b/>
          <w:color w:val="FF0000"/>
          <w:sz w:val="18"/>
          <w:szCs w:val="18"/>
        </w:rPr>
        <w:t xml:space="preserve">. </w:t>
      </w:r>
      <w:r w:rsidR="00D94044">
        <w:rPr>
          <w:rFonts w:ascii="Times New Roman" w:hAnsi="Times New Roman"/>
          <w:b/>
          <w:color w:val="FF0000"/>
          <w:sz w:val="18"/>
          <w:szCs w:val="18"/>
        </w:rPr>
        <w:t>KURS KONTENJANININ BELİRLENMESİ</w:t>
      </w:r>
    </w:p>
    <w:p w:rsidR="00810FC2" w:rsidRPr="007E7A48" w:rsidRDefault="008A1ECE" w:rsidP="00810FC2">
      <w:pPr>
        <w:numPr>
          <w:ilvl w:val="0"/>
          <w:numId w:val="1"/>
        </w:numPr>
        <w:tabs>
          <w:tab w:val="left" w:pos="284"/>
          <w:tab w:val="left" w:pos="426"/>
        </w:tabs>
        <w:ind w:left="-284" w:firstLine="284"/>
        <w:rPr>
          <w:rFonts w:ascii="Times New Roman" w:hAnsi="Times New Roman"/>
          <w:b/>
          <w:color w:val="000000" w:themeColor="text1"/>
          <w:sz w:val="18"/>
          <w:szCs w:val="18"/>
        </w:rPr>
      </w:pPr>
      <w:r>
        <w:rPr>
          <w:rFonts w:ascii="Times New Roman" w:hAnsi="Times New Roman"/>
          <w:b/>
          <w:color w:val="000000" w:themeColor="text1"/>
          <w:sz w:val="18"/>
          <w:szCs w:val="18"/>
        </w:rPr>
        <w:t>1.Kademe antr</w:t>
      </w:r>
      <w:r w:rsidR="00E20B04">
        <w:rPr>
          <w:rFonts w:ascii="Times New Roman" w:hAnsi="Times New Roman"/>
          <w:b/>
          <w:color w:val="000000" w:themeColor="text1"/>
          <w:sz w:val="18"/>
          <w:szCs w:val="18"/>
        </w:rPr>
        <w:t xml:space="preserve">enör kursumuza 60 </w:t>
      </w:r>
      <w:r w:rsidR="00034B66">
        <w:rPr>
          <w:rFonts w:ascii="Times New Roman" w:hAnsi="Times New Roman"/>
          <w:b/>
          <w:color w:val="000000" w:themeColor="text1"/>
          <w:sz w:val="18"/>
          <w:szCs w:val="18"/>
        </w:rPr>
        <w:t xml:space="preserve">  başvuru </w:t>
      </w:r>
      <w:proofErr w:type="spellStart"/>
      <w:proofErr w:type="gramStart"/>
      <w:r w:rsidR="00034B66">
        <w:rPr>
          <w:rFonts w:ascii="Times New Roman" w:hAnsi="Times New Roman"/>
          <w:b/>
          <w:color w:val="000000" w:themeColor="text1"/>
          <w:sz w:val="18"/>
          <w:szCs w:val="18"/>
        </w:rPr>
        <w:t>alın</w:t>
      </w:r>
      <w:r>
        <w:rPr>
          <w:rFonts w:ascii="Times New Roman" w:hAnsi="Times New Roman"/>
          <w:b/>
          <w:color w:val="000000" w:themeColor="text1"/>
          <w:sz w:val="18"/>
          <w:szCs w:val="18"/>
        </w:rPr>
        <w:t>a</w:t>
      </w:r>
      <w:r w:rsidR="00034B66">
        <w:rPr>
          <w:rFonts w:ascii="Times New Roman" w:hAnsi="Times New Roman"/>
          <w:b/>
          <w:color w:val="000000" w:themeColor="text1"/>
          <w:sz w:val="18"/>
          <w:szCs w:val="18"/>
        </w:rPr>
        <w:t>caktır.şartları</w:t>
      </w:r>
      <w:proofErr w:type="spellEnd"/>
      <w:proofErr w:type="gramEnd"/>
      <w:r w:rsidR="00034B66">
        <w:rPr>
          <w:rFonts w:ascii="Times New Roman" w:hAnsi="Times New Roman"/>
          <w:b/>
          <w:color w:val="000000" w:themeColor="text1"/>
          <w:sz w:val="18"/>
          <w:szCs w:val="18"/>
        </w:rPr>
        <w:t xml:space="preserve"> sağlayan</w:t>
      </w:r>
      <w:r>
        <w:rPr>
          <w:rFonts w:ascii="Times New Roman" w:hAnsi="Times New Roman"/>
          <w:b/>
          <w:color w:val="000000" w:themeColor="text1"/>
          <w:sz w:val="18"/>
          <w:szCs w:val="18"/>
        </w:rPr>
        <w:t xml:space="preserve"> kursiyerler arasından öncelik sıralamasına göre </w:t>
      </w:r>
      <w:r w:rsidR="00FC0A52">
        <w:rPr>
          <w:rFonts w:ascii="Times New Roman" w:hAnsi="Times New Roman"/>
          <w:b/>
          <w:color w:val="000000" w:themeColor="text1"/>
          <w:sz w:val="18"/>
          <w:szCs w:val="18"/>
        </w:rPr>
        <w:t xml:space="preserve">  toplam </w:t>
      </w:r>
      <w:r w:rsidR="00E20B04">
        <w:rPr>
          <w:rFonts w:ascii="Times New Roman" w:hAnsi="Times New Roman"/>
          <w:b/>
          <w:color w:val="000000" w:themeColor="text1"/>
          <w:sz w:val="18"/>
          <w:szCs w:val="18"/>
        </w:rPr>
        <w:t>6</w:t>
      </w:r>
      <w:r>
        <w:rPr>
          <w:rFonts w:ascii="Times New Roman" w:hAnsi="Times New Roman"/>
          <w:b/>
          <w:color w:val="000000" w:themeColor="text1"/>
          <w:sz w:val="18"/>
          <w:szCs w:val="18"/>
        </w:rPr>
        <w:t xml:space="preserve">0  kursiyer kursa kabul </w:t>
      </w:r>
      <w:proofErr w:type="spellStart"/>
      <w:r>
        <w:rPr>
          <w:rFonts w:ascii="Times New Roman" w:hAnsi="Times New Roman"/>
          <w:b/>
          <w:color w:val="000000" w:themeColor="text1"/>
          <w:sz w:val="18"/>
          <w:szCs w:val="18"/>
        </w:rPr>
        <w:t>edilicektir</w:t>
      </w:r>
      <w:proofErr w:type="spellEnd"/>
      <w:r>
        <w:rPr>
          <w:rFonts w:ascii="Times New Roman" w:hAnsi="Times New Roman"/>
          <w:b/>
          <w:color w:val="000000" w:themeColor="text1"/>
          <w:sz w:val="18"/>
          <w:szCs w:val="18"/>
        </w:rPr>
        <w:t>.</w:t>
      </w:r>
    </w:p>
    <w:p w:rsidR="009315F9" w:rsidRPr="00700528" w:rsidRDefault="009315F9" w:rsidP="00EB7E5F">
      <w:pPr>
        <w:numPr>
          <w:ilvl w:val="0"/>
          <w:numId w:val="1"/>
        </w:numPr>
        <w:tabs>
          <w:tab w:val="left" w:pos="284"/>
          <w:tab w:val="left" w:pos="426"/>
        </w:tabs>
        <w:ind w:left="-284" w:firstLine="284"/>
        <w:rPr>
          <w:rFonts w:ascii="Times New Roman" w:hAnsi="Times New Roman"/>
          <w:sz w:val="18"/>
          <w:szCs w:val="18"/>
        </w:rPr>
      </w:pPr>
      <w:r w:rsidRPr="00700528">
        <w:rPr>
          <w:rFonts w:ascii="Times New Roman" w:hAnsi="Times New Roman"/>
          <w:sz w:val="18"/>
          <w:szCs w:val="18"/>
        </w:rPr>
        <w:t xml:space="preserve">Kursa katılım, </w:t>
      </w:r>
      <w:r w:rsidRPr="00D94044">
        <w:rPr>
          <w:rFonts w:ascii="Times New Roman" w:hAnsi="Times New Roman"/>
          <w:color w:val="1D1B11" w:themeColor="background2" w:themeShade="1A"/>
          <w:sz w:val="18"/>
          <w:szCs w:val="18"/>
        </w:rPr>
        <w:t>yukarıda 1. Madde</w:t>
      </w:r>
      <w:r w:rsidRPr="00700528">
        <w:rPr>
          <w:rFonts w:ascii="Times New Roman" w:hAnsi="Times New Roman"/>
          <w:color w:val="FF0000"/>
          <w:sz w:val="18"/>
          <w:szCs w:val="18"/>
        </w:rPr>
        <w:t xml:space="preserve"> </w:t>
      </w:r>
      <w:r w:rsidR="00BB2254">
        <w:rPr>
          <w:rFonts w:ascii="Times New Roman" w:hAnsi="Times New Roman"/>
          <w:sz w:val="18"/>
          <w:szCs w:val="18"/>
        </w:rPr>
        <w:t xml:space="preserve">ve 2. Madde de </w:t>
      </w:r>
      <w:proofErr w:type="gramStart"/>
      <w:r w:rsidR="00BB2254">
        <w:rPr>
          <w:rFonts w:ascii="Times New Roman" w:hAnsi="Times New Roman"/>
          <w:sz w:val="18"/>
          <w:szCs w:val="18"/>
        </w:rPr>
        <w:t xml:space="preserve">belirtilen </w:t>
      </w:r>
      <w:r w:rsidRPr="00700528">
        <w:rPr>
          <w:rFonts w:ascii="Times New Roman" w:hAnsi="Times New Roman"/>
          <w:sz w:val="18"/>
          <w:szCs w:val="18"/>
        </w:rPr>
        <w:t xml:space="preserve"> şartlara</w:t>
      </w:r>
      <w:proofErr w:type="gramEnd"/>
      <w:r w:rsidRPr="00700528">
        <w:rPr>
          <w:rFonts w:ascii="Times New Roman" w:hAnsi="Times New Roman"/>
          <w:sz w:val="18"/>
          <w:szCs w:val="18"/>
        </w:rPr>
        <w:t xml:space="preserve"> sahip</w:t>
      </w:r>
      <w:r w:rsidR="00C16B47">
        <w:rPr>
          <w:rFonts w:ascii="Times New Roman" w:hAnsi="Times New Roman"/>
          <w:sz w:val="18"/>
          <w:szCs w:val="18"/>
        </w:rPr>
        <w:t xml:space="preserve"> </w:t>
      </w:r>
      <w:r w:rsidRPr="00700528">
        <w:rPr>
          <w:rFonts w:ascii="Times New Roman" w:hAnsi="Times New Roman"/>
          <w:sz w:val="18"/>
          <w:szCs w:val="18"/>
        </w:rPr>
        <w:t xml:space="preserve">tüm adaylar kursa katılabilirler. </w:t>
      </w:r>
    </w:p>
    <w:p w:rsidR="00C003BF" w:rsidRPr="00E20B04" w:rsidRDefault="009315F9" w:rsidP="00EB7E5F">
      <w:pPr>
        <w:numPr>
          <w:ilvl w:val="0"/>
          <w:numId w:val="1"/>
        </w:numPr>
        <w:tabs>
          <w:tab w:val="left" w:pos="284"/>
        </w:tabs>
        <w:ind w:left="-284" w:firstLine="284"/>
        <w:jc w:val="both"/>
        <w:rPr>
          <w:rFonts w:ascii="Times New Roman" w:hAnsi="Times New Roman"/>
          <w:color w:val="FF0000"/>
          <w:sz w:val="20"/>
          <w:szCs w:val="18"/>
        </w:rPr>
      </w:pPr>
      <w:r w:rsidRPr="00F12450">
        <w:rPr>
          <w:rFonts w:ascii="Times New Roman" w:hAnsi="Times New Roman"/>
          <w:sz w:val="18"/>
          <w:szCs w:val="18"/>
        </w:rPr>
        <w:t>Kurs kontenjanı</w:t>
      </w:r>
      <w:r w:rsidR="00F12450" w:rsidRPr="00F12450">
        <w:rPr>
          <w:rFonts w:ascii="Times New Roman" w:hAnsi="Times New Roman"/>
          <w:sz w:val="18"/>
          <w:szCs w:val="18"/>
        </w:rPr>
        <w:t xml:space="preserve"> e-devlet üzerinden başvuru yapan kursiyerlerle sınırlıdır. Sistem üzerinde belirlenen kota aşılamamaktadır.</w:t>
      </w:r>
    </w:p>
    <w:p w:rsidR="00E20B04" w:rsidRPr="00E20B04" w:rsidRDefault="00FC0A52" w:rsidP="00EB7E5F">
      <w:pPr>
        <w:numPr>
          <w:ilvl w:val="0"/>
          <w:numId w:val="1"/>
        </w:numPr>
        <w:tabs>
          <w:tab w:val="left" w:pos="284"/>
        </w:tabs>
        <w:ind w:left="-284" w:firstLine="284"/>
        <w:jc w:val="both"/>
        <w:rPr>
          <w:rFonts w:ascii="Times New Roman" w:hAnsi="Times New Roman"/>
          <w:color w:val="FF0000"/>
          <w:szCs w:val="18"/>
        </w:rPr>
      </w:pPr>
      <w:proofErr w:type="gramStart"/>
      <w:r>
        <w:rPr>
          <w:rFonts w:ascii="Times New Roman" w:hAnsi="Times New Roman"/>
          <w:color w:val="FF0000"/>
          <w:sz w:val="20"/>
          <w:szCs w:val="18"/>
        </w:rPr>
        <w:t>ÖNEMLİ :</w:t>
      </w:r>
      <w:r w:rsidRPr="00E20B04">
        <w:rPr>
          <w:rFonts w:ascii="Times New Roman" w:hAnsi="Times New Roman"/>
          <w:color w:val="FF0000"/>
          <w:sz w:val="20"/>
          <w:szCs w:val="18"/>
        </w:rPr>
        <w:t>KURS</w:t>
      </w:r>
      <w:proofErr w:type="gramEnd"/>
      <w:r w:rsidRPr="00E20B04">
        <w:rPr>
          <w:rFonts w:ascii="Times New Roman" w:hAnsi="Times New Roman"/>
          <w:color w:val="FF0000"/>
          <w:sz w:val="20"/>
          <w:szCs w:val="18"/>
        </w:rPr>
        <w:t xml:space="preserve"> BAŞVURULARINDA ÖNCELİKLİ OLARAK İLK BAŞVURU YAPAN ADAYLARIN REFERANS NUMARALARI TARAFLARINA İLETİLDİKTEN SONRA  28.12.2023 TARİHİNE KADAR ÖDEM</w:t>
      </w:r>
      <w:r>
        <w:rPr>
          <w:rFonts w:ascii="Times New Roman" w:hAnsi="Times New Roman"/>
          <w:color w:val="FF0000"/>
          <w:sz w:val="20"/>
          <w:szCs w:val="18"/>
        </w:rPr>
        <w:t>E</w:t>
      </w:r>
      <w:r w:rsidRPr="00E20B04">
        <w:rPr>
          <w:rFonts w:ascii="Times New Roman" w:hAnsi="Times New Roman"/>
          <w:color w:val="FF0000"/>
          <w:sz w:val="20"/>
          <w:szCs w:val="18"/>
        </w:rPr>
        <w:t>LERİNİ YAPMAMALARI DURUMUNDA BAŞVUR</w:t>
      </w:r>
      <w:r>
        <w:rPr>
          <w:rFonts w:ascii="Times New Roman" w:hAnsi="Times New Roman"/>
          <w:color w:val="FF0000"/>
          <w:sz w:val="20"/>
          <w:szCs w:val="18"/>
        </w:rPr>
        <w:t xml:space="preserve">ULARI İPTAL EDİLİP, SIRADAKİ </w:t>
      </w:r>
      <w:r w:rsidRPr="00E20B04">
        <w:rPr>
          <w:rFonts w:ascii="Times New Roman" w:hAnsi="Times New Roman"/>
          <w:color w:val="FF0000"/>
          <w:sz w:val="20"/>
          <w:szCs w:val="18"/>
        </w:rPr>
        <w:t>ADAYLARA ÖNCELİK VERİLECEKTİR.</w:t>
      </w:r>
    </w:p>
    <w:p w:rsidR="00FE0C35" w:rsidRPr="00FF68A3" w:rsidRDefault="00C003BF" w:rsidP="00C16B47">
      <w:pPr>
        <w:numPr>
          <w:ilvl w:val="0"/>
          <w:numId w:val="1"/>
        </w:numPr>
        <w:tabs>
          <w:tab w:val="left" w:pos="284"/>
        </w:tabs>
        <w:ind w:left="-284" w:firstLine="284"/>
        <w:jc w:val="both"/>
        <w:rPr>
          <w:rFonts w:ascii="Times New Roman" w:hAnsi="Times New Roman"/>
          <w:sz w:val="20"/>
          <w:szCs w:val="18"/>
        </w:rPr>
      </w:pPr>
      <w:r w:rsidRPr="00C003BF">
        <w:rPr>
          <w:rFonts w:ascii="Times New Roman" w:hAnsi="Times New Roman"/>
          <w:sz w:val="18"/>
          <w:szCs w:val="18"/>
        </w:rPr>
        <w:t>Kursa başvuru sayısının yeterli olmaması durumunda kurs ileri bir tarihe ertelenebilir veya iptal edilebilir.</w:t>
      </w:r>
      <w:r w:rsidR="00F12450" w:rsidRPr="00C003BF">
        <w:rPr>
          <w:rFonts w:ascii="Times New Roman" w:hAnsi="Times New Roman"/>
          <w:sz w:val="18"/>
          <w:szCs w:val="18"/>
        </w:rPr>
        <w:t xml:space="preserve"> </w:t>
      </w:r>
    </w:p>
    <w:p w:rsidR="00FF68A3" w:rsidRPr="00D94044" w:rsidRDefault="00FF68A3" w:rsidP="00C16B47">
      <w:pPr>
        <w:numPr>
          <w:ilvl w:val="0"/>
          <w:numId w:val="1"/>
        </w:numPr>
        <w:tabs>
          <w:tab w:val="left" w:pos="284"/>
        </w:tabs>
        <w:ind w:left="-284" w:firstLine="284"/>
        <w:jc w:val="both"/>
        <w:rPr>
          <w:rFonts w:ascii="Times New Roman" w:hAnsi="Times New Roman"/>
          <w:sz w:val="20"/>
          <w:szCs w:val="18"/>
        </w:rPr>
      </w:pPr>
      <w:r>
        <w:rPr>
          <w:rFonts w:ascii="Times New Roman" w:hAnsi="Times New Roman"/>
          <w:sz w:val="18"/>
          <w:szCs w:val="18"/>
        </w:rPr>
        <w:t xml:space="preserve">05.10.2020 onay tarihli </w:t>
      </w:r>
      <w:proofErr w:type="gramStart"/>
      <w:r>
        <w:rPr>
          <w:rFonts w:ascii="Times New Roman" w:hAnsi="Times New Roman"/>
          <w:sz w:val="18"/>
          <w:szCs w:val="18"/>
        </w:rPr>
        <w:t>antrenör</w:t>
      </w:r>
      <w:proofErr w:type="gramEnd"/>
      <w:r>
        <w:rPr>
          <w:rFonts w:ascii="Times New Roman" w:hAnsi="Times New Roman"/>
          <w:sz w:val="18"/>
          <w:szCs w:val="18"/>
        </w:rPr>
        <w:t xml:space="preserve"> eği</w:t>
      </w:r>
      <w:r w:rsidR="000E363F">
        <w:rPr>
          <w:rFonts w:ascii="Times New Roman" w:hAnsi="Times New Roman"/>
          <w:sz w:val="18"/>
          <w:szCs w:val="18"/>
        </w:rPr>
        <w:t xml:space="preserve">tim talimatı madde </w:t>
      </w:r>
      <w:r>
        <w:rPr>
          <w:rFonts w:ascii="Times New Roman" w:hAnsi="Times New Roman"/>
          <w:sz w:val="18"/>
          <w:szCs w:val="18"/>
        </w:rPr>
        <w:t>7 de belirtilen hükümler uygulanır.</w:t>
      </w:r>
    </w:p>
    <w:p w:rsidR="00725B8B" w:rsidRDefault="00725B8B" w:rsidP="00F12450">
      <w:pPr>
        <w:tabs>
          <w:tab w:val="left" w:pos="284"/>
        </w:tabs>
        <w:jc w:val="both"/>
        <w:rPr>
          <w:rFonts w:ascii="Times New Roman" w:hAnsi="Times New Roman"/>
          <w:sz w:val="20"/>
          <w:szCs w:val="18"/>
        </w:rPr>
      </w:pPr>
    </w:p>
    <w:p w:rsidR="00271146" w:rsidRDefault="00271146" w:rsidP="00F12450">
      <w:pPr>
        <w:tabs>
          <w:tab w:val="left" w:pos="284"/>
        </w:tabs>
        <w:jc w:val="both"/>
        <w:rPr>
          <w:rFonts w:ascii="Times New Roman" w:hAnsi="Times New Roman"/>
          <w:sz w:val="20"/>
          <w:szCs w:val="18"/>
        </w:rPr>
      </w:pPr>
    </w:p>
    <w:p w:rsidR="00271146" w:rsidRDefault="00271146" w:rsidP="00F12450">
      <w:pPr>
        <w:tabs>
          <w:tab w:val="left" w:pos="284"/>
        </w:tabs>
        <w:jc w:val="both"/>
        <w:rPr>
          <w:rFonts w:ascii="Times New Roman" w:hAnsi="Times New Roman"/>
          <w:sz w:val="20"/>
          <w:szCs w:val="18"/>
        </w:rPr>
      </w:pPr>
    </w:p>
    <w:p w:rsidR="00271146" w:rsidRDefault="00271146" w:rsidP="00F12450">
      <w:pPr>
        <w:tabs>
          <w:tab w:val="left" w:pos="284"/>
        </w:tabs>
        <w:jc w:val="both"/>
        <w:rPr>
          <w:rFonts w:ascii="Times New Roman" w:hAnsi="Times New Roman"/>
          <w:sz w:val="20"/>
          <w:szCs w:val="18"/>
        </w:rPr>
      </w:pPr>
    </w:p>
    <w:p w:rsidR="00271146" w:rsidRDefault="00271146" w:rsidP="00F12450">
      <w:pPr>
        <w:tabs>
          <w:tab w:val="left" w:pos="284"/>
        </w:tabs>
        <w:jc w:val="both"/>
        <w:rPr>
          <w:rFonts w:ascii="Times New Roman" w:hAnsi="Times New Roman"/>
          <w:sz w:val="20"/>
          <w:szCs w:val="18"/>
        </w:rPr>
      </w:pPr>
    </w:p>
    <w:p w:rsidR="009315F9" w:rsidRPr="00F12450" w:rsidRDefault="00D94044" w:rsidP="00F12450">
      <w:pPr>
        <w:tabs>
          <w:tab w:val="left" w:pos="284"/>
        </w:tabs>
        <w:jc w:val="both"/>
        <w:rPr>
          <w:rFonts w:ascii="Times New Roman" w:hAnsi="Times New Roman"/>
          <w:color w:val="FF0000"/>
          <w:sz w:val="20"/>
          <w:szCs w:val="18"/>
        </w:rPr>
      </w:pPr>
      <w:r>
        <w:rPr>
          <w:rFonts w:ascii="Times New Roman" w:hAnsi="Times New Roman"/>
          <w:b/>
          <w:color w:val="FF0000"/>
          <w:sz w:val="20"/>
          <w:szCs w:val="18"/>
        </w:rPr>
        <w:t>4</w:t>
      </w:r>
      <w:r w:rsidR="009315F9" w:rsidRPr="00F12450">
        <w:rPr>
          <w:rFonts w:ascii="Times New Roman" w:hAnsi="Times New Roman"/>
          <w:b/>
          <w:color w:val="FF0000"/>
          <w:sz w:val="20"/>
          <w:szCs w:val="18"/>
        </w:rPr>
        <w:t xml:space="preserve">. KURS ÖN KAYIT BAŞVURUSUNDA </w:t>
      </w:r>
      <w:r w:rsidR="00C003BF">
        <w:rPr>
          <w:rFonts w:ascii="Times New Roman" w:hAnsi="Times New Roman"/>
          <w:b/>
          <w:color w:val="FF0000"/>
          <w:sz w:val="20"/>
          <w:szCs w:val="18"/>
        </w:rPr>
        <w:t>İ</w:t>
      </w:r>
      <w:r w:rsidR="009315F9" w:rsidRPr="00F12450">
        <w:rPr>
          <w:rFonts w:ascii="Times New Roman" w:hAnsi="Times New Roman"/>
          <w:b/>
          <w:color w:val="FF0000"/>
          <w:sz w:val="20"/>
          <w:szCs w:val="18"/>
        </w:rPr>
        <w:t>STENEN BELGELER VE KURSA BAŞVURU ŞEKLİ</w:t>
      </w:r>
    </w:p>
    <w:p w:rsidR="00D94044" w:rsidRPr="00034B66" w:rsidRDefault="00D94044" w:rsidP="00D94044">
      <w:pPr>
        <w:pStyle w:val="ListeParagraf"/>
        <w:numPr>
          <w:ilvl w:val="0"/>
          <w:numId w:val="8"/>
        </w:numPr>
        <w:jc w:val="both"/>
        <w:rPr>
          <w:rFonts w:ascii="Times New Roman" w:hAnsi="Times New Roman"/>
          <w:b/>
        </w:rPr>
      </w:pPr>
      <w:r w:rsidRPr="00034B66">
        <w:rPr>
          <w:rFonts w:ascii="Times New Roman" w:hAnsi="Times New Roman"/>
          <w:b/>
        </w:rPr>
        <w:t>Adaylar fiziki olarak herhangi bir evrak göndermeyecektir.</w:t>
      </w:r>
    </w:p>
    <w:p w:rsidR="00D94044" w:rsidRPr="00034B66" w:rsidRDefault="00D94044" w:rsidP="00D94044">
      <w:pPr>
        <w:pStyle w:val="ListeParagraf"/>
        <w:ind w:left="436"/>
        <w:jc w:val="both"/>
        <w:rPr>
          <w:rFonts w:ascii="Times New Roman" w:hAnsi="Times New Roman"/>
          <w:b/>
          <w:sz w:val="18"/>
          <w:szCs w:val="18"/>
        </w:rPr>
      </w:pPr>
    </w:p>
    <w:p w:rsidR="00375FF2" w:rsidRPr="00375FF2" w:rsidRDefault="00375FF2" w:rsidP="00375FF2">
      <w:pPr>
        <w:pStyle w:val="GvdeMetni"/>
        <w:numPr>
          <w:ilvl w:val="0"/>
          <w:numId w:val="8"/>
        </w:numPr>
        <w:spacing w:line="360" w:lineRule="auto"/>
        <w:ind w:right="122"/>
        <w:jc w:val="both"/>
        <w:rPr>
          <w:sz w:val="18"/>
        </w:rPr>
      </w:pPr>
      <w:r w:rsidRPr="00375FF2">
        <w:rPr>
          <w:b/>
          <w:sz w:val="18"/>
        </w:rPr>
        <w:t xml:space="preserve">E-Devlet Kurs Başvurusu: </w:t>
      </w:r>
      <w:r w:rsidRPr="00375FF2">
        <w:rPr>
          <w:sz w:val="18"/>
        </w:rPr>
        <w:t>E-Devlet Giriş/Gençlik ve Spor Bakanlığı/Spor Bilgi Sistemi/ Uygulamaya Git/Spor Elemanı/Antrenör/Kurs Başvuru şeklinde yapmanız gerekmektedir. Mail adreslerinizi doğru girmenizi önemle rica ederiz.</w:t>
      </w:r>
    </w:p>
    <w:p w:rsidR="00810FC2" w:rsidRPr="00391B6E" w:rsidRDefault="00810FC2" w:rsidP="00810FC2">
      <w:pPr>
        <w:pStyle w:val="GvdeMetni"/>
        <w:numPr>
          <w:ilvl w:val="0"/>
          <w:numId w:val="8"/>
        </w:numPr>
        <w:spacing w:line="360" w:lineRule="auto"/>
        <w:ind w:right="122"/>
        <w:jc w:val="both"/>
        <w:rPr>
          <w:sz w:val="18"/>
        </w:rPr>
      </w:pPr>
      <w:r w:rsidRPr="00391B6E">
        <w:rPr>
          <w:rFonts w:ascii="Times New Roman" w:hAnsi="Times New Roman"/>
          <w:b/>
        </w:rPr>
        <w:t xml:space="preserve">Kursa katılım ücreti ödeme </w:t>
      </w:r>
      <w:r w:rsidRPr="00391B6E">
        <w:rPr>
          <w:rFonts w:ascii="Times New Roman" w:hAnsi="Times New Roman"/>
          <w:b/>
          <w:color w:val="222222"/>
          <w:sz w:val="23"/>
          <w:szCs w:val="23"/>
          <w:shd w:val="clear" w:color="auto" w:fill="FFFFFF"/>
        </w:rPr>
        <w:t>işlemleri için takip edilecek adımlar:</w:t>
      </w:r>
    </w:p>
    <w:p w:rsidR="00810FC2" w:rsidRDefault="00810FC2" w:rsidP="00810FC2">
      <w:pPr>
        <w:pStyle w:val="ListeParagraf"/>
        <w:ind w:left="436"/>
        <w:jc w:val="both"/>
        <w:rPr>
          <w:rFonts w:ascii="Times New Roman" w:hAnsi="Times New Roman"/>
          <w:color w:val="222222"/>
          <w:sz w:val="23"/>
          <w:szCs w:val="23"/>
          <w:shd w:val="clear" w:color="auto" w:fill="FFFFFF"/>
        </w:rPr>
      </w:pPr>
      <w:r w:rsidRPr="00E5629B">
        <w:rPr>
          <w:rFonts w:ascii="Times New Roman" w:hAnsi="Times New Roman"/>
          <w:color w:val="222222"/>
          <w:sz w:val="23"/>
          <w:szCs w:val="23"/>
          <w:shd w:val="clear" w:color="auto" w:fill="FFFFFF"/>
        </w:rPr>
        <w:t xml:space="preserve">1- </w:t>
      </w:r>
      <w:r w:rsidRPr="00271146">
        <w:rPr>
          <w:rFonts w:ascii="Times New Roman" w:hAnsi="Times New Roman"/>
        </w:rPr>
        <w:t xml:space="preserve">E-devlet üzerinden alınan referans numarası ile 2533 Kurum Kodunu belirterek TÜRK EKONOMİ </w:t>
      </w:r>
      <w:proofErr w:type="spellStart"/>
      <w:r w:rsidRPr="00271146">
        <w:rPr>
          <w:rFonts w:ascii="Times New Roman" w:hAnsi="Times New Roman"/>
        </w:rPr>
        <w:t>BANKASI’ndan</w:t>
      </w:r>
      <w:proofErr w:type="spellEnd"/>
      <w:r w:rsidRPr="00271146">
        <w:rPr>
          <w:rFonts w:ascii="Times New Roman" w:hAnsi="Times New Roman"/>
        </w:rPr>
        <w:t xml:space="preserve"> (TEB) işlem yapabilirsiniz.</w:t>
      </w:r>
    </w:p>
    <w:p w:rsidR="00810FC2" w:rsidRDefault="00810FC2" w:rsidP="00810FC2">
      <w:pPr>
        <w:pStyle w:val="ListeParagraf"/>
        <w:ind w:left="436"/>
        <w:jc w:val="both"/>
        <w:rPr>
          <w:rFonts w:ascii="Times New Roman" w:hAnsi="Times New Roman"/>
          <w:color w:val="222222"/>
          <w:sz w:val="23"/>
          <w:szCs w:val="23"/>
          <w:shd w:val="clear" w:color="auto" w:fill="FFFFFF"/>
        </w:rPr>
      </w:pPr>
    </w:p>
    <w:p w:rsidR="00810FC2" w:rsidRPr="00391B6E" w:rsidRDefault="00810FC2" w:rsidP="00810FC2">
      <w:pPr>
        <w:pStyle w:val="ListeParagraf"/>
        <w:ind w:left="436"/>
        <w:jc w:val="both"/>
        <w:rPr>
          <w:rFonts w:ascii="Times New Roman" w:hAnsi="Times New Roman"/>
          <w:color w:val="0D0D0D" w:themeColor="text1" w:themeTint="F2"/>
          <w:szCs w:val="23"/>
          <w:shd w:val="clear" w:color="auto" w:fill="FFFFFF"/>
        </w:rPr>
      </w:pPr>
      <w:r w:rsidRPr="00391B6E">
        <w:rPr>
          <w:rFonts w:ascii="Times New Roman" w:hAnsi="Times New Roman"/>
          <w:color w:val="0D0D0D" w:themeColor="text1" w:themeTint="F2"/>
          <w:sz w:val="23"/>
          <w:szCs w:val="23"/>
          <w:shd w:val="clear" w:color="auto" w:fill="FFFFFF"/>
        </w:rPr>
        <w:t>2</w:t>
      </w:r>
      <w:r w:rsidRPr="00391B6E">
        <w:rPr>
          <w:rFonts w:ascii="Times New Roman" w:hAnsi="Times New Roman"/>
          <w:color w:val="0D0D0D" w:themeColor="text1" w:themeTint="F2"/>
          <w:szCs w:val="23"/>
          <w:shd w:val="clear" w:color="auto" w:fill="FFFFFF"/>
        </w:rPr>
        <w:t>- Çevrim içi bankacılık sisteminden TEB Bankası &gt; ödemeler / fatura ödemesi /Faturalar/Diğer/Gençlik ve Spor Bakan</w:t>
      </w:r>
      <w:r>
        <w:rPr>
          <w:rFonts w:ascii="Times New Roman" w:hAnsi="Times New Roman"/>
          <w:color w:val="0D0D0D" w:themeColor="text1" w:themeTint="F2"/>
          <w:szCs w:val="23"/>
          <w:shd w:val="clear" w:color="auto" w:fill="FFFFFF"/>
        </w:rPr>
        <w:t>lığı ödemesi olarak</w:t>
      </w:r>
      <w:r w:rsidRPr="00391B6E">
        <w:rPr>
          <w:rFonts w:ascii="Times New Roman" w:hAnsi="Times New Roman"/>
          <w:color w:val="0D0D0D" w:themeColor="text1" w:themeTint="F2"/>
          <w:szCs w:val="23"/>
          <w:shd w:val="clear" w:color="auto" w:fill="FFFFFF"/>
        </w:rPr>
        <w:t xml:space="preserve"> T.C. Kimlik Numarası ile yatırabilirsiniz.</w:t>
      </w:r>
    </w:p>
    <w:p w:rsidR="00810FC2" w:rsidRPr="00391B6E" w:rsidRDefault="00810FC2" w:rsidP="00810FC2">
      <w:pPr>
        <w:pStyle w:val="ListeParagraf"/>
        <w:ind w:left="436"/>
        <w:jc w:val="both"/>
        <w:rPr>
          <w:rFonts w:ascii="Times New Roman" w:hAnsi="Times New Roman"/>
          <w:color w:val="0D0D0D" w:themeColor="text1" w:themeTint="F2"/>
          <w:sz w:val="20"/>
        </w:rPr>
      </w:pPr>
      <w:r w:rsidRPr="00391B6E">
        <w:rPr>
          <w:rFonts w:ascii="Times New Roman" w:hAnsi="Times New Roman"/>
          <w:color w:val="0D0D0D" w:themeColor="text1" w:themeTint="F2"/>
          <w:szCs w:val="23"/>
        </w:rPr>
        <w:br/>
      </w:r>
      <w:r w:rsidRPr="00391B6E">
        <w:rPr>
          <w:rFonts w:ascii="Times New Roman" w:hAnsi="Times New Roman"/>
          <w:color w:val="0D0D0D" w:themeColor="text1" w:themeTint="F2"/>
          <w:szCs w:val="23"/>
          <w:shd w:val="clear" w:color="auto" w:fill="FFFFFF"/>
        </w:rPr>
        <w:t>3- TEB ATM &gt; Ödemeler &gt; Kurum Ödemeleri &gt; Gençlik Ve Spor Bakanlığı &gt; T.C. Kimlik Numarası girişi ile yatırabilirsiniz.</w:t>
      </w:r>
    </w:p>
    <w:p w:rsidR="00810FC2" w:rsidRPr="00391B6E" w:rsidRDefault="00810FC2" w:rsidP="00810FC2">
      <w:pPr>
        <w:jc w:val="both"/>
        <w:rPr>
          <w:rFonts w:ascii="Times New Roman" w:hAnsi="Times New Roman"/>
        </w:rPr>
      </w:pPr>
      <w:r>
        <w:rPr>
          <w:rFonts w:ascii="Times New Roman" w:hAnsi="Times New Roman"/>
        </w:rPr>
        <w:t>*****</w:t>
      </w:r>
      <w:r w:rsidRPr="00391B6E">
        <w:rPr>
          <w:rFonts w:ascii="Times New Roman" w:hAnsi="Times New Roman"/>
        </w:rPr>
        <w:t xml:space="preserve"> Kurs başvuru tarihleri içerisinde referans numarası ile ödeme yapmazsanız işleminiz geçersiz olacak ve kursa kabul edilmeyeceksiniz. Ayrıca </w:t>
      </w:r>
      <w:proofErr w:type="gramStart"/>
      <w:r w:rsidRPr="00391B6E">
        <w:rPr>
          <w:rFonts w:ascii="Times New Roman" w:hAnsi="Times New Roman"/>
        </w:rPr>
        <w:t xml:space="preserve">Federasyon  </w:t>
      </w:r>
      <w:proofErr w:type="spellStart"/>
      <w:r w:rsidRPr="00391B6E">
        <w:rPr>
          <w:rFonts w:ascii="Times New Roman" w:hAnsi="Times New Roman"/>
        </w:rPr>
        <w:t>iban</w:t>
      </w:r>
      <w:proofErr w:type="spellEnd"/>
      <w:proofErr w:type="gramEnd"/>
      <w:r w:rsidRPr="00391B6E">
        <w:rPr>
          <w:rFonts w:ascii="Times New Roman" w:hAnsi="Times New Roman"/>
        </w:rPr>
        <w:t xml:space="preserve"> /hesap </w:t>
      </w:r>
      <w:proofErr w:type="spellStart"/>
      <w:r w:rsidRPr="00391B6E">
        <w:rPr>
          <w:rFonts w:ascii="Times New Roman" w:hAnsi="Times New Roman"/>
        </w:rPr>
        <w:t>no</w:t>
      </w:r>
      <w:proofErr w:type="spellEnd"/>
      <w:r w:rsidRPr="00391B6E">
        <w:rPr>
          <w:rFonts w:ascii="Times New Roman" w:hAnsi="Times New Roman"/>
        </w:rPr>
        <w:t xml:space="preserve"> bilgileri kullanılarak EFT/HAVALE ile yapılan ödemelerin geçerliliği olmayacak ve kursa kabul edilmeyeceksiniz. </w:t>
      </w:r>
    </w:p>
    <w:p w:rsidR="00034B66" w:rsidRPr="00034B66" w:rsidRDefault="00034B66" w:rsidP="00034B66">
      <w:pPr>
        <w:jc w:val="both"/>
        <w:rPr>
          <w:rFonts w:ascii="Times New Roman" w:hAnsi="Times New Roman"/>
          <w:b/>
          <w:szCs w:val="18"/>
        </w:rPr>
      </w:pPr>
      <w:r>
        <w:rPr>
          <w:rFonts w:ascii="Times New Roman" w:hAnsi="Times New Roman"/>
          <w:b/>
          <w:szCs w:val="18"/>
        </w:rPr>
        <w:t>**</w:t>
      </w:r>
      <w:r w:rsidRPr="00034B66">
        <w:rPr>
          <w:rFonts w:ascii="Times New Roman" w:hAnsi="Times New Roman"/>
          <w:b/>
          <w:color w:val="FF0000"/>
          <w:szCs w:val="18"/>
        </w:rPr>
        <w:t xml:space="preserve">Başvuruları onaylanan kursiyerler e-Devlet /Spor Bilgi Sistemi /Başvurularım /Kurs Başvurularım alanından Takip </w:t>
      </w:r>
      <w:proofErr w:type="spellStart"/>
      <w:proofErr w:type="gramStart"/>
      <w:r w:rsidRPr="00034B66">
        <w:rPr>
          <w:rFonts w:ascii="Times New Roman" w:hAnsi="Times New Roman"/>
          <w:b/>
          <w:color w:val="FF0000"/>
          <w:szCs w:val="18"/>
        </w:rPr>
        <w:t>Edeceklerdir.KVKK</w:t>
      </w:r>
      <w:proofErr w:type="spellEnd"/>
      <w:proofErr w:type="gramEnd"/>
      <w:r w:rsidRPr="00034B66">
        <w:rPr>
          <w:rFonts w:ascii="Times New Roman" w:hAnsi="Times New Roman"/>
          <w:b/>
          <w:color w:val="FF0000"/>
          <w:szCs w:val="18"/>
        </w:rPr>
        <w:t xml:space="preserve"> kapsamında herhangi bir kursiyer listesi ilan edilmeyecektir.</w:t>
      </w:r>
    </w:p>
    <w:p w:rsidR="00F11C78" w:rsidRPr="00391B6E" w:rsidRDefault="00F11C78" w:rsidP="00F11C78">
      <w:pPr>
        <w:pStyle w:val="ListeParagraf"/>
        <w:ind w:left="436"/>
        <w:jc w:val="both"/>
        <w:rPr>
          <w:rFonts w:ascii="Times New Roman" w:hAnsi="Times New Roman"/>
          <w:b/>
        </w:rPr>
      </w:pPr>
    </w:p>
    <w:p w:rsidR="001A784E" w:rsidRDefault="006D72DA" w:rsidP="001A784E">
      <w:pPr>
        <w:pStyle w:val="ListeParagraf"/>
        <w:numPr>
          <w:ilvl w:val="0"/>
          <w:numId w:val="8"/>
        </w:numPr>
        <w:ind w:left="-284"/>
        <w:jc w:val="both"/>
        <w:rPr>
          <w:rFonts w:ascii="Times New Roman" w:hAnsi="Times New Roman"/>
          <w:b/>
          <w:color w:val="FF0000"/>
          <w:sz w:val="24"/>
          <w:szCs w:val="24"/>
        </w:rPr>
      </w:pPr>
      <w:r w:rsidRPr="001A784E">
        <w:rPr>
          <w:rFonts w:ascii="Times New Roman" w:hAnsi="Times New Roman"/>
          <w:b/>
          <w:color w:val="FF0000"/>
          <w:sz w:val="24"/>
          <w:szCs w:val="24"/>
        </w:rPr>
        <w:t>Kurs ücretleri şöyledir:</w:t>
      </w:r>
    </w:p>
    <w:p w:rsidR="00667A55" w:rsidRPr="00667A55" w:rsidRDefault="00667A55" w:rsidP="00667A55">
      <w:pPr>
        <w:pStyle w:val="ListeParagraf"/>
        <w:rPr>
          <w:rFonts w:ascii="Times New Roman" w:hAnsi="Times New Roman"/>
          <w:b/>
          <w:color w:val="FF0000"/>
          <w:sz w:val="24"/>
          <w:szCs w:val="24"/>
        </w:rPr>
      </w:pPr>
    </w:p>
    <w:p w:rsidR="00667A55" w:rsidRPr="001A784E" w:rsidRDefault="00667A55" w:rsidP="00667A55">
      <w:pPr>
        <w:pStyle w:val="ListeParagraf"/>
        <w:ind w:left="-284"/>
        <w:jc w:val="both"/>
        <w:rPr>
          <w:rFonts w:ascii="Times New Roman" w:hAnsi="Times New Roman"/>
          <w:b/>
          <w:color w:val="FF0000"/>
          <w:sz w:val="24"/>
          <w:szCs w:val="24"/>
        </w:rPr>
      </w:pPr>
    </w:p>
    <w:p w:rsidR="00FE0C35" w:rsidRPr="00CA7B3E" w:rsidRDefault="00F946EF" w:rsidP="00375FF2">
      <w:pPr>
        <w:pStyle w:val="ListeParagraf"/>
        <w:numPr>
          <w:ilvl w:val="0"/>
          <w:numId w:val="7"/>
        </w:numPr>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r w:rsidR="006D72DA" w:rsidRPr="00FE0C35">
        <w:rPr>
          <w:rFonts w:ascii="Times New Roman" w:hAnsi="Times New Roman"/>
          <w:color w:val="0D0D0D" w:themeColor="text1" w:themeTint="F2"/>
          <w:sz w:val="24"/>
          <w:szCs w:val="24"/>
        </w:rPr>
        <w:t xml:space="preserve">. Kademe Temel Antrenör Yetiştirme Kursu </w:t>
      </w:r>
      <w:r w:rsidR="00A0777B" w:rsidRPr="00FE0C35">
        <w:rPr>
          <w:rFonts w:ascii="Times New Roman" w:hAnsi="Times New Roman"/>
          <w:color w:val="0D0D0D" w:themeColor="text1" w:themeTint="F2"/>
          <w:sz w:val="24"/>
          <w:szCs w:val="24"/>
        </w:rPr>
        <w:t>–</w:t>
      </w:r>
      <w:r w:rsidR="006D72DA" w:rsidRPr="00FE0C35">
        <w:rPr>
          <w:rFonts w:ascii="Times New Roman" w:hAnsi="Times New Roman"/>
          <w:color w:val="0D0D0D" w:themeColor="text1" w:themeTint="F2"/>
          <w:sz w:val="24"/>
          <w:szCs w:val="24"/>
        </w:rPr>
        <w:t xml:space="preserve"> </w:t>
      </w:r>
      <w:r w:rsidR="005B5696" w:rsidRPr="005B5696">
        <w:rPr>
          <w:rFonts w:ascii="Times New Roman" w:hAnsi="Times New Roman"/>
          <w:b/>
          <w:color w:val="0D0D0D" w:themeColor="text1" w:themeTint="F2"/>
          <w:sz w:val="24"/>
          <w:szCs w:val="24"/>
        </w:rPr>
        <w:t>1.500</w:t>
      </w:r>
      <w:r w:rsidR="005B5696">
        <w:rPr>
          <w:rFonts w:ascii="Times New Roman" w:hAnsi="Times New Roman"/>
          <w:color w:val="0D0D0D" w:themeColor="text1" w:themeTint="F2"/>
          <w:sz w:val="24"/>
          <w:szCs w:val="24"/>
        </w:rPr>
        <w:t xml:space="preserve"> </w:t>
      </w:r>
      <w:r w:rsidR="00A0777B" w:rsidRPr="00FE0C35">
        <w:rPr>
          <w:rFonts w:ascii="Times New Roman" w:hAnsi="Times New Roman"/>
          <w:b/>
          <w:color w:val="0D0D0D" w:themeColor="text1" w:themeTint="F2"/>
          <w:sz w:val="24"/>
          <w:szCs w:val="24"/>
        </w:rPr>
        <w:t>TL</w:t>
      </w:r>
    </w:p>
    <w:p w:rsidR="00CA7B3E" w:rsidRPr="00375FF2" w:rsidRDefault="00CA7B3E" w:rsidP="00375FF2">
      <w:pPr>
        <w:pStyle w:val="ListeParagraf"/>
        <w:numPr>
          <w:ilvl w:val="0"/>
          <w:numId w:val="7"/>
        </w:numPr>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Bütünleme -100 TL</w:t>
      </w:r>
    </w:p>
    <w:p w:rsidR="00FE0C35" w:rsidRPr="00667A55" w:rsidRDefault="00FE0C35" w:rsidP="00667A55">
      <w:pPr>
        <w:jc w:val="both"/>
        <w:rPr>
          <w:rFonts w:ascii="Times New Roman" w:hAnsi="Times New Roman"/>
          <w:b/>
          <w:color w:val="0D0D0D" w:themeColor="text1" w:themeTint="F2"/>
          <w:sz w:val="24"/>
          <w:szCs w:val="24"/>
        </w:rPr>
      </w:pPr>
    </w:p>
    <w:tbl>
      <w:tblPr>
        <w:tblW w:w="9908" w:type="dxa"/>
        <w:jc w:val="center"/>
        <w:tblCellMar>
          <w:left w:w="70" w:type="dxa"/>
          <w:right w:w="70" w:type="dxa"/>
        </w:tblCellMar>
        <w:tblLook w:val="04A0" w:firstRow="1" w:lastRow="0" w:firstColumn="1" w:lastColumn="0" w:noHBand="0" w:noVBand="1"/>
      </w:tblPr>
      <w:tblGrid>
        <w:gridCol w:w="1631"/>
        <w:gridCol w:w="1544"/>
        <w:gridCol w:w="3337"/>
        <w:gridCol w:w="1637"/>
        <w:gridCol w:w="1759"/>
      </w:tblGrid>
      <w:tr w:rsidR="006438DE" w:rsidRPr="006438DE" w:rsidTr="002D1DBD">
        <w:trPr>
          <w:trHeight w:val="230"/>
          <w:jc w:val="center"/>
        </w:trPr>
        <w:tc>
          <w:tcPr>
            <w:tcW w:w="9908" w:type="dxa"/>
            <w:gridSpan w:val="5"/>
            <w:vMerge w:val="restart"/>
            <w:tcBorders>
              <w:top w:val="single" w:sz="6" w:space="0" w:color="auto"/>
              <w:left w:val="single" w:sz="8" w:space="0" w:color="auto"/>
              <w:bottom w:val="nil"/>
              <w:right w:val="single" w:sz="4" w:space="0" w:color="000000"/>
            </w:tcBorders>
            <w:shd w:val="clear" w:color="000000" w:fill="DBE5F1"/>
            <w:noWrap/>
            <w:vAlign w:val="center"/>
            <w:hideMark/>
          </w:tcPr>
          <w:p w:rsidR="006438DE" w:rsidRPr="006438DE" w:rsidRDefault="008A1ECE" w:rsidP="00667A55">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1</w:t>
            </w:r>
            <w:r w:rsidR="0002635D">
              <w:rPr>
                <w:rFonts w:ascii="Times New Roman" w:eastAsia="Times New Roman" w:hAnsi="Times New Roman"/>
                <w:b/>
                <w:bCs/>
                <w:color w:val="000000"/>
                <w:sz w:val="20"/>
                <w:szCs w:val="20"/>
                <w:lang w:eastAsia="tr-TR"/>
              </w:rPr>
              <w:t xml:space="preserve">. KADEME </w:t>
            </w:r>
            <w:r w:rsidR="006438DE" w:rsidRPr="006438DE">
              <w:rPr>
                <w:rFonts w:ascii="Times New Roman" w:eastAsia="Times New Roman" w:hAnsi="Times New Roman"/>
                <w:b/>
                <w:bCs/>
                <w:color w:val="000000"/>
                <w:sz w:val="20"/>
                <w:szCs w:val="20"/>
                <w:lang w:eastAsia="tr-TR"/>
              </w:rPr>
              <w:t>ANT</w:t>
            </w:r>
            <w:r w:rsidR="001A784E">
              <w:rPr>
                <w:rFonts w:ascii="Times New Roman" w:eastAsia="Times New Roman" w:hAnsi="Times New Roman"/>
                <w:b/>
                <w:bCs/>
                <w:color w:val="000000"/>
                <w:sz w:val="20"/>
                <w:szCs w:val="20"/>
                <w:lang w:eastAsia="tr-TR"/>
              </w:rPr>
              <w:t>RENÖR YETİŞTİRME KURSU</w:t>
            </w:r>
            <w:r w:rsidR="00810FC2">
              <w:rPr>
                <w:rFonts w:ascii="Times New Roman" w:eastAsia="Times New Roman" w:hAnsi="Times New Roman"/>
                <w:b/>
                <w:bCs/>
                <w:color w:val="000000"/>
                <w:sz w:val="20"/>
                <w:szCs w:val="20"/>
                <w:lang w:eastAsia="tr-TR"/>
              </w:rPr>
              <w:t xml:space="preserve"> - 202</w:t>
            </w:r>
            <w:r w:rsidR="00667A55">
              <w:rPr>
                <w:rFonts w:ascii="Times New Roman" w:eastAsia="Times New Roman" w:hAnsi="Times New Roman"/>
                <w:b/>
                <w:bCs/>
                <w:color w:val="000000"/>
                <w:sz w:val="20"/>
                <w:szCs w:val="20"/>
                <w:lang w:eastAsia="tr-TR"/>
              </w:rPr>
              <w:t>3</w:t>
            </w:r>
          </w:p>
        </w:tc>
      </w:tr>
      <w:tr w:rsidR="006438DE" w:rsidRPr="006438DE" w:rsidTr="002D1DBD">
        <w:trPr>
          <w:trHeight w:val="230"/>
          <w:jc w:val="center"/>
        </w:trPr>
        <w:tc>
          <w:tcPr>
            <w:tcW w:w="9908" w:type="dxa"/>
            <w:gridSpan w:val="5"/>
            <w:vMerge/>
            <w:tcBorders>
              <w:top w:val="nil"/>
              <w:left w:val="single" w:sz="8" w:space="0" w:color="auto"/>
              <w:bottom w:val="nil"/>
              <w:right w:val="single" w:sz="4" w:space="0" w:color="000000"/>
            </w:tcBorders>
            <w:vAlign w:val="center"/>
            <w:hideMark/>
          </w:tcPr>
          <w:p w:rsidR="006438DE" w:rsidRPr="006438DE" w:rsidRDefault="006438DE" w:rsidP="006438DE">
            <w:pPr>
              <w:spacing w:after="0" w:line="240" w:lineRule="auto"/>
              <w:rPr>
                <w:rFonts w:ascii="Times New Roman" w:eastAsia="Times New Roman" w:hAnsi="Times New Roman"/>
                <w:b/>
                <w:bCs/>
                <w:color w:val="000000"/>
                <w:sz w:val="20"/>
                <w:szCs w:val="20"/>
                <w:lang w:eastAsia="tr-TR"/>
              </w:rPr>
            </w:pPr>
          </w:p>
        </w:tc>
      </w:tr>
      <w:tr w:rsidR="006438DE" w:rsidRPr="006438DE" w:rsidTr="002D1DBD">
        <w:trPr>
          <w:trHeight w:val="230"/>
          <w:jc w:val="center"/>
        </w:trPr>
        <w:tc>
          <w:tcPr>
            <w:tcW w:w="9908" w:type="dxa"/>
            <w:gridSpan w:val="5"/>
            <w:vMerge/>
            <w:tcBorders>
              <w:top w:val="nil"/>
              <w:left w:val="single" w:sz="8" w:space="0" w:color="auto"/>
              <w:bottom w:val="nil"/>
              <w:right w:val="single" w:sz="4" w:space="0" w:color="000000"/>
            </w:tcBorders>
            <w:vAlign w:val="center"/>
            <w:hideMark/>
          </w:tcPr>
          <w:p w:rsidR="006438DE" w:rsidRPr="006438DE" w:rsidRDefault="006438DE" w:rsidP="006438DE">
            <w:pPr>
              <w:spacing w:after="0" w:line="240" w:lineRule="auto"/>
              <w:rPr>
                <w:rFonts w:ascii="Times New Roman" w:eastAsia="Times New Roman" w:hAnsi="Times New Roman"/>
                <w:b/>
                <w:bCs/>
                <w:color w:val="000000"/>
                <w:sz w:val="20"/>
                <w:szCs w:val="20"/>
                <w:lang w:eastAsia="tr-TR"/>
              </w:rPr>
            </w:pPr>
          </w:p>
        </w:tc>
      </w:tr>
      <w:tr w:rsidR="002D1DBD" w:rsidRPr="006438DE" w:rsidTr="002D1DBD">
        <w:trPr>
          <w:trHeight w:val="230"/>
          <w:jc w:val="center"/>
        </w:trPr>
        <w:tc>
          <w:tcPr>
            <w:tcW w:w="1408" w:type="dxa"/>
            <w:vMerge w:val="restart"/>
            <w:tcBorders>
              <w:top w:val="single" w:sz="8" w:space="0" w:color="auto"/>
              <w:left w:val="single" w:sz="8" w:space="0" w:color="auto"/>
              <w:bottom w:val="single" w:sz="8" w:space="0" w:color="000000"/>
              <w:right w:val="single" w:sz="4" w:space="0" w:color="000000"/>
            </w:tcBorders>
            <w:shd w:val="clear" w:color="000000" w:fill="F2DDDC"/>
            <w:noWrap/>
            <w:vAlign w:val="center"/>
            <w:hideMark/>
          </w:tcPr>
          <w:p w:rsidR="006438DE" w:rsidRPr="006438DE" w:rsidRDefault="006438DE" w:rsidP="006438DE">
            <w:pPr>
              <w:spacing w:after="0" w:line="240" w:lineRule="auto"/>
              <w:jc w:val="center"/>
              <w:rPr>
                <w:rFonts w:ascii="Times New Roman" w:eastAsia="Times New Roman" w:hAnsi="Times New Roman"/>
                <w:b/>
                <w:bCs/>
                <w:i/>
                <w:iCs/>
                <w:color w:val="000000"/>
                <w:sz w:val="20"/>
                <w:szCs w:val="20"/>
                <w:lang w:eastAsia="tr-TR"/>
              </w:rPr>
            </w:pPr>
            <w:r w:rsidRPr="006438DE">
              <w:rPr>
                <w:rFonts w:ascii="Times New Roman" w:eastAsia="Times New Roman" w:hAnsi="Times New Roman"/>
                <w:b/>
                <w:bCs/>
                <w:i/>
                <w:iCs/>
                <w:color w:val="000000"/>
                <w:sz w:val="20"/>
                <w:szCs w:val="20"/>
                <w:lang w:eastAsia="tr-TR"/>
              </w:rPr>
              <w:t>KURSUN DÜZENLENDİĞİ İL</w:t>
            </w:r>
          </w:p>
        </w:tc>
        <w:tc>
          <w:tcPr>
            <w:tcW w:w="1585" w:type="dxa"/>
            <w:vMerge w:val="restart"/>
            <w:tcBorders>
              <w:top w:val="single" w:sz="8" w:space="0" w:color="auto"/>
              <w:left w:val="single" w:sz="4" w:space="0" w:color="auto"/>
              <w:bottom w:val="single" w:sz="8" w:space="0" w:color="000000"/>
              <w:right w:val="single" w:sz="4" w:space="0" w:color="000000"/>
            </w:tcBorders>
            <w:shd w:val="clear" w:color="000000" w:fill="F2DDDC"/>
            <w:noWrap/>
            <w:vAlign w:val="center"/>
            <w:hideMark/>
          </w:tcPr>
          <w:p w:rsidR="006438DE" w:rsidRPr="006438DE" w:rsidRDefault="006438DE" w:rsidP="006438DE">
            <w:pPr>
              <w:spacing w:after="0" w:line="240" w:lineRule="auto"/>
              <w:jc w:val="center"/>
              <w:rPr>
                <w:rFonts w:ascii="Times New Roman" w:eastAsia="Times New Roman" w:hAnsi="Times New Roman"/>
                <w:b/>
                <w:bCs/>
                <w:i/>
                <w:iCs/>
                <w:color w:val="000000"/>
                <w:sz w:val="20"/>
                <w:szCs w:val="20"/>
                <w:lang w:eastAsia="tr-TR"/>
              </w:rPr>
            </w:pPr>
            <w:r w:rsidRPr="006438DE">
              <w:rPr>
                <w:rFonts w:ascii="Times New Roman" w:eastAsia="Times New Roman" w:hAnsi="Times New Roman"/>
                <w:b/>
                <w:bCs/>
                <w:i/>
                <w:iCs/>
                <w:color w:val="000000"/>
                <w:sz w:val="20"/>
                <w:szCs w:val="20"/>
                <w:lang w:eastAsia="tr-TR"/>
              </w:rPr>
              <w:t>KURSUN KADEMESİ</w:t>
            </w:r>
          </w:p>
        </w:tc>
        <w:tc>
          <w:tcPr>
            <w:tcW w:w="3429" w:type="dxa"/>
            <w:vMerge w:val="restart"/>
            <w:tcBorders>
              <w:top w:val="single" w:sz="8" w:space="0" w:color="auto"/>
              <w:left w:val="single" w:sz="4" w:space="0" w:color="auto"/>
              <w:bottom w:val="single" w:sz="8" w:space="0" w:color="000000"/>
              <w:right w:val="single" w:sz="4" w:space="0" w:color="000000"/>
            </w:tcBorders>
            <w:shd w:val="clear" w:color="000000" w:fill="F2DDDC"/>
            <w:noWrap/>
            <w:vAlign w:val="center"/>
            <w:hideMark/>
          </w:tcPr>
          <w:p w:rsidR="006438DE" w:rsidRPr="006438DE" w:rsidRDefault="002D1DBD" w:rsidP="006438DE">
            <w:pPr>
              <w:spacing w:after="0" w:line="240" w:lineRule="auto"/>
              <w:jc w:val="center"/>
              <w:rPr>
                <w:rFonts w:ascii="Times New Roman" w:eastAsia="Times New Roman" w:hAnsi="Times New Roman"/>
                <w:b/>
                <w:bCs/>
                <w:i/>
                <w:iCs/>
                <w:color w:val="000000"/>
                <w:sz w:val="20"/>
                <w:szCs w:val="20"/>
                <w:lang w:eastAsia="tr-TR"/>
              </w:rPr>
            </w:pPr>
            <w:r>
              <w:rPr>
                <w:rFonts w:ascii="Times New Roman" w:eastAsia="Times New Roman" w:hAnsi="Times New Roman"/>
                <w:b/>
                <w:bCs/>
                <w:i/>
                <w:iCs/>
                <w:color w:val="000000"/>
                <w:sz w:val="20"/>
                <w:szCs w:val="20"/>
                <w:lang w:eastAsia="tr-TR"/>
              </w:rPr>
              <w:t>BAŞVURU TARİHLERİ</w:t>
            </w:r>
          </w:p>
        </w:tc>
        <w:tc>
          <w:tcPr>
            <w:tcW w:w="1680" w:type="dxa"/>
            <w:vMerge w:val="restart"/>
            <w:tcBorders>
              <w:top w:val="single" w:sz="8" w:space="0" w:color="auto"/>
              <w:left w:val="single" w:sz="4" w:space="0" w:color="auto"/>
              <w:bottom w:val="single" w:sz="8" w:space="0" w:color="000000"/>
              <w:right w:val="nil"/>
            </w:tcBorders>
            <w:shd w:val="clear" w:color="000000" w:fill="F2DDDC"/>
            <w:noWrap/>
            <w:vAlign w:val="center"/>
            <w:hideMark/>
          </w:tcPr>
          <w:p w:rsidR="006438DE" w:rsidRPr="006438DE" w:rsidRDefault="006438DE" w:rsidP="006438DE">
            <w:pPr>
              <w:spacing w:after="0" w:line="240" w:lineRule="auto"/>
              <w:jc w:val="center"/>
              <w:rPr>
                <w:rFonts w:ascii="Times New Roman" w:eastAsia="Times New Roman" w:hAnsi="Times New Roman"/>
                <w:b/>
                <w:bCs/>
                <w:i/>
                <w:iCs/>
                <w:color w:val="000000"/>
                <w:sz w:val="20"/>
                <w:szCs w:val="20"/>
                <w:lang w:eastAsia="tr-TR"/>
              </w:rPr>
            </w:pPr>
            <w:r w:rsidRPr="006438DE">
              <w:rPr>
                <w:rFonts w:ascii="Times New Roman" w:eastAsia="Times New Roman" w:hAnsi="Times New Roman"/>
                <w:b/>
                <w:bCs/>
                <w:i/>
                <w:iCs/>
                <w:color w:val="000000"/>
                <w:sz w:val="20"/>
                <w:szCs w:val="20"/>
                <w:lang w:eastAsia="tr-TR"/>
              </w:rPr>
              <w:t>KURSUN TARİHLERİ</w:t>
            </w:r>
          </w:p>
        </w:tc>
        <w:tc>
          <w:tcPr>
            <w:tcW w:w="1806" w:type="dxa"/>
            <w:vMerge w:val="restart"/>
            <w:tcBorders>
              <w:top w:val="single" w:sz="8" w:space="0" w:color="auto"/>
              <w:left w:val="single" w:sz="4" w:space="0" w:color="auto"/>
              <w:bottom w:val="single" w:sz="8" w:space="0" w:color="000000"/>
              <w:right w:val="single" w:sz="8" w:space="0" w:color="auto"/>
            </w:tcBorders>
            <w:shd w:val="clear" w:color="000000" w:fill="F2DDDC"/>
            <w:noWrap/>
            <w:vAlign w:val="center"/>
            <w:hideMark/>
          </w:tcPr>
          <w:p w:rsidR="006438DE" w:rsidRPr="006438DE" w:rsidRDefault="006438DE" w:rsidP="006438DE">
            <w:pPr>
              <w:spacing w:after="0" w:line="240" w:lineRule="auto"/>
              <w:jc w:val="center"/>
              <w:rPr>
                <w:rFonts w:ascii="Times New Roman" w:eastAsia="Times New Roman" w:hAnsi="Times New Roman"/>
                <w:b/>
                <w:bCs/>
                <w:i/>
                <w:iCs/>
                <w:color w:val="000000"/>
                <w:sz w:val="20"/>
                <w:szCs w:val="20"/>
                <w:lang w:eastAsia="tr-TR"/>
              </w:rPr>
            </w:pPr>
            <w:r w:rsidRPr="006438DE">
              <w:rPr>
                <w:rFonts w:ascii="Times New Roman" w:eastAsia="Times New Roman" w:hAnsi="Times New Roman"/>
                <w:b/>
                <w:bCs/>
                <w:i/>
                <w:iCs/>
                <w:color w:val="000000"/>
                <w:sz w:val="20"/>
                <w:szCs w:val="20"/>
                <w:lang w:eastAsia="tr-TR"/>
              </w:rPr>
              <w:t>KURSUN YAPILACAĞI YER</w:t>
            </w:r>
          </w:p>
        </w:tc>
      </w:tr>
      <w:tr w:rsidR="002D1DBD" w:rsidRPr="006438DE" w:rsidTr="002D1DBD">
        <w:trPr>
          <w:trHeight w:val="230"/>
          <w:jc w:val="center"/>
        </w:trPr>
        <w:tc>
          <w:tcPr>
            <w:tcW w:w="1408" w:type="dxa"/>
            <w:vMerge/>
            <w:tcBorders>
              <w:top w:val="single" w:sz="8" w:space="0" w:color="auto"/>
              <w:left w:val="single" w:sz="8" w:space="0" w:color="auto"/>
              <w:bottom w:val="single" w:sz="8" w:space="0" w:color="000000"/>
              <w:right w:val="single" w:sz="4" w:space="0" w:color="000000"/>
            </w:tcBorders>
            <w:shd w:val="clear" w:color="000000" w:fill="F2DDDC"/>
            <w:noWrap/>
            <w:vAlign w:val="center"/>
          </w:tcPr>
          <w:p w:rsidR="002D1DBD" w:rsidRPr="006438DE" w:rsidRDefault="002D1DBD" w:rsidP="006438DE">
            <w:pPr>
              <w:spacing w:after="0" w:line="240" w:lineRule="auto"/>
              <w:jc w:val="center"/>
              <w:rPr>
                <w:rFonts w:ascii="Times New Roman" w:eastAsia="Times New Roman" w:hAnsi="Times New Roman"/>
                <w:b/>
                <w:bCs/>
                <w:i/>
                <w:iCs/>
                <w:color w:val="000000"/>
                <w:sz w:val="20"/>
                <w:szCs w:val="20"/>
                <w:lang w:eastAsia="tr-TR"/>
              </w:rPr>
            </w:pPr>
          </w:p>
        </w:tc>
        <w:tc>
          <w:tcPr>
            <w:tcW w:w="1585" w:type="dxa"/>
            <w:vMerge/>
            <w:tcBorders>
              <w:top w:val="single" w:sz="8" w:space="0" w:color="auto"/>
              <w:left w:val="single" w:sz="4" w:space="0" w:color="auto"/>
              <w:bottom w:val="single" w:sz="8" w:space="0" w:color="000000"/>
              <w:right w:val="single" w:sz="4" w:space="0" w:color="000000"/>
            </w:tcBorders>
            <w:shd w:val="clear" w:color="000000" w:fill="F2DDDC"/>
            <w:noWrap/>
            <w:vAlign w:val="center"/>
          </w:tcPr>
          <w:p w:rsidR="002D1DBD" w:rsidRPr="006438DE" w:rsidRDefault="002D1DBD" w:rsidP="006438DE">
            <w:pPr>
              <w:spacing w:after="0" w:line="240" w:lineRule="auto"/>
              <w:jc w:val="center"/>
              <w:rPr>
                <w:rFonts w:ascii="Times New Roman" w:eastAsia="Times New Roman" w:hAnsi="Times New Roman"/>
                <w:b/>
                <w:bCs/>
                <w:i/>
                <w:iCs/>
                <w:color w:val="000000"/>
                <w:sz w:val="20"/>
                <w:szCs w:val="20"/>
                <w:lang w:eastAsia="tr-TR"/>
              </w:rPr>
            </w:pPr>
          </w:p>
        </w:tc>
        <w:tc>
          <w:tcPr>
            <w:tcW w:w="3429" w:type="dxa"/>
            <w:vMerge/>
            <w:tcBorders>
              <w:top w:val="single" w:sz="8" w:space="0" w:color="auto"/>
              <w:left w:val="single" w:sz="4" w:space="0" w:color="auto"/>
              <w:bottom w:val="single" w:sz="8" w:space="0" w:color="000000"/>
              <w:right w:val="single" w:sz="4" w:space="0" w:color="000000"/>
            </w:tcBorders>
            <w:shd w:val="clear" w:color="000000" w:fill="F2DDDC"/>
            <w:noWrap/>
            <w:vAlign w:val="center"/>
          </w:tcPr>
          <w:p w:rsidR="002D1DBD" w:rsidRPr="006438DE" w:rsidRDefault="002D1DBD" w:rsidP="006438DE">
            <w:pPr>
              <w:spacing w:after="0" w:line="240" w:lineRule="auto"/>
              <w:jc w:val="center"/>
              <w:rPr>
                <w:rFonts w:ascii="Times New Roman" w:eastAsia="Times New Roman" w:hAnsi="Times New Roman"/>
                <w:b/>
                <w:bCs/>
                <w:i/>
                <w:iCs/>
                <w:color w:val="000000"/>
                <w:sz w:val="20"/>
                <w:szCs w:val="20"/>
                <w:lang w:eastAsia="tr-TR"/>
              </w:rPr>
            </w:pPr>
          </w:p>
        </w:tc>
        <w:tc>
          <w:tcPr>
            <w:tcW w:w="1680" w:type="dxa"/>
            <w:vMerge/>
            <w:tcBorders>
              <w:top w:val="single" w:sz="8" w:space="0" w:color="auto"/>
              <w:left w:val="single" w:sz="4" w:space="0" w:color="auto"/>
              <w:bottom w:val="single" w:sz="8" w:space="0" w:color="000000"/>
              <w:right w:val="nil"/>
            </w:tcBorders>
            <w:shd w:val="clear" w:color="000000" w:fill="F2DDDC"/>
            <w:noWrap/>
            <w:vAlign w:val="center"/>
          </w:tcPr>
          <w:p w:rsidR="002D1DBD" w:rsidRPr="006438DE" w:rsidRDefault="002D1DBD" w:rsidP="006438DE">
            <w:pPr>
              <w:spacing w:after="0" w:line="240" w:lineRule="auto"/>
              <w:jc w:val="center"/>
              <w:rPr>
                <w:rFonts w:ascii="Times New Roman" w:eastAsia="Times New Roman" w:hAnsi="Times New Roman"/>
                <w:b/>
                <w:bCs/>
                <w:i/>
                <w:iCs/>
                <w:color w:val="000000"/>
                <w:sz w:val="20"/>
                <w:szCs w:val="20"/>
                <w:lang w:eastAsia="tr-TR"/>
              </w:rPr>
            </w:pPr>
          </w:p>
        </w:tc>
        <w:tc>
          <w:tcPr>
            <w:tcW w:w="1806" w:type="dxa"/>
            <w:vMerge/>
            <w:tcBorders>
              <w:top w:val="single" w:sz="8" w:space="0" w:color="auto"/>
              <w:left w:val="single" w:sz="4" w:space="0" w:color="auto"/>
              <w:bottom w:val="single" w:sz="8" w:space="0" w:color="000000"/>
              <w:right w:val="single" w:sz="8" w:space="0" w:color="auto"/>
            </w:tcBorders>
            <w:shd w:val="clear" w:color="000000" w:fill="F2DDDC"/>
            <w:noWrap/>
            <w:vAlign w:val="center"/>
          </w:tcPr>
          <w:p w:rsidR="002D1DBD" w:rsidRPr="006438DE" w:rsidRDefault="002D1DBD" w:rsidP="006438DE">
            <w:pPr>
              <w:spacing w:after="0" w:line="240" w:lineRule="auto"/>
              <w:jc w:val="center"/>
              <w:rPr>
                <w:rFonts w:ascii="Times New Roman" w:eastAsia="Times New Roman" w:hAnsi="Times New Roman"/>
                <w:b/>
                <w:bCs/>
                <w:i/>
                <w:iCs/>
                <w:color w:val="000000"/>
                <w:sz w:val="20"/>
                <w:szCs w:val="20"/>
                <w:lang w:eastAsia="tr-TR"/>
              </w:rPr>
            </w:pPr>
          </w:p>
        </w:tc>
      </w:tr>
      <w:tr w:rsidR="002D1DBD" w:rsidRPr="006438DE" w:rsidTr="002D1DBD">
        <w:trPr>
          <w:trHeight w:val="270"/>
          <w:jc w:val="center"/>
        </w:trPr>
        <w:tc>
          <w:tcPr>
            <w:tcW w:w="1408" w:type="dxa"/>
            <w:vMerge/>
            <w:tcBorders>
              <w:top w:val="single" w:sz="8" w:space="0" w:color="auto"/>
              <w:left w:val="single" w:sz="8" w:space="0" w:color="auto"/>
              <w:bottom w:val="single" w:sz="8" w:space="0" w:color="000000"/>
              <w:right w:val="single" w:sz="4" w:space="0" w:color="000000"/>
            </w:tcBorders>
            <w:vAlign w:val="center"/>
            <w:hideMark/>
          </w:tcPr>
          <w:p w:rsidR="006438DE" w:rsidRPr="006438DE" w:rsidRDefault="006438DE" w:rsidP="006438DE">
            <w:pPr>
              <w:spacing w:after="0" w:line="240" w:lineRule="auto"/>
              <w:rPr>
                <w:rFonts w:ascii="Times New Roman" w:eastAsia="Times New Roman" w:hAnsi="Times New Roman"/>
                <w:b/>
                <w:bCs/>
                <w:i/>
                <w:iCs/>
                <w:color w:val="000000"/>
                <w:sz w:val="20"/>
                <w:szCs w:val="20"/>
                <w:lang w:eastAsia="tr-TR"/>
              </w:rPr>
            </w:pPr>
          </w:p>
        </w:tc>
        <w:tc>
          <w:tcPr>
            <w:tcW w:w="1585" w:type="dxa"/>
            <w:vMerge/>
            <w:tcBorders>
              <w:top w:val="single" w:sz="8" w:space="0" w:color="auto"/>
              <w:left w:val="single" w:sz="4" w:space="0" w:color="auto"/>
              <w:bottom w:val="single" w:sz="8" w:space="0" w:color="000000"/>
              <w:right w:val="single" w:sz="4" w:space="0" w:color="000000"/>
            </w:tcBorders>
            <w:vAlign w:val="center"/>
            <w:hideMark/>
          </w:tcPr>
          <w:p w:rsidR="006438DE" w:rsidRPr="006438DE" w:rsidRDefault="006438DE" w:rsidP="006438DE">
            <w:pPr>
              <w:spacing w:after="0" w:line="240" w:lineRule="auto"/>
              <w:rPr>
                <w:rFonts w:ascii="Times New Roman" w:eastAsia="Times New Roman" w:hAnsi="Times New Roman"/>
                <w:b/>
                <w:bCs/>
                <w:i/>
                <w:iCs/>
                <w:color w:val="000000"/>
                <w:sz w:val="20"/>
                <w:szCs w:val="20"/>
                <w:lang w:eastAsia="tr-TR"/>
              </w:rPr>
            </w:pPr>
          </w:p>
        </w:tc>
        <w:tc>
          <w:tcPr>
            <w:tcW w:w="3429" w:type="dxa"/>
            <w:vMerge/>
            <w:tcBorders>
              <w:top w:val="single" w:sz="8" w:space="0" w:color="auto"/>
              <w:left w:val="single" w:sz="4" w:space="0" w:color="auto"/>
              <w:bottom w:val="single" w:sz="8" w:space="0" w:color="000000"/>
              <w:right w:val="single" w:sz="4" w:space="0" w:color="000000"/>
            </w:tcBorders>
            <w:vAlign w:val="center"/>
            <w:hideMark/>
          </w:tcPr>
          <w:p w:rsidR="006438DE" w:rsidRPr="006438DE" w:rsidRDefault="006438DE" w:rsidP="006438DE">
            <w:pPr>
              <w:spacing w:after="0" w:line="240" w:lineRule="auto"/>
              <w:rPr>
                <w:rFonts w:ascii="Times New Roman" w:eastAsia="Times New Roman" w:hAnsi="Times New Roman"/>
                <w:b/>
                <w:bCs/>
                <w:i/>
                <w:iCs/>
                <w:color w:val="000000"/>
                <w:sz w:val="20"/>
                <w:szCs w:val="20"/>
                <w:lang w:eastAsia="tr-TR"/>
              </w:rPr>
            </w:pPr>
          </w:p>
        </w:tc>
        <w:tc>
          <w:tcPr>
            <w:tcW w:w="1680" w:type="dxa"/>
            <w:vMerge/>
            <w:tcBorders>
              <w:top w:val="single" w:sz="8" w:space="0" w:color="auto"/>
              <w:left w:val="single" w:sz="4" w:space="0" w:color="auto"/>
              <w:bottom w:val="single" w:sz="8" w:space="0" w:color="000000"/>
              <w:right w:val="nil"/>
            </w:tcBorders>
            <w:vAlign w:val="center"/>
            <w:hideMark/>
          </w:tcPr>
          <w:p w:rsidR="006438DE" w:rsidRPr="006438DE" w:rsidRDefault="006438DE" w:rsidP="006438DE">
            <w:pPr>
              <w:spacing w:after="0" w:line="240" w:lineRule="auto"/>
              <w:rPr>
                <w:rFonts w:ascii="Times New Roman" w:eastAsia="Times New Roman" w:hAnsi="Times New Roman"/>
                <w:b/>
                <w:bCs/>
                <w:i/>
                <w:iCs/>
                <w:color w:val="000000"/>
                <w:sz w:val="20"/>
                <w:szCs w:val="20"/>
                <w:lang w:eastAsia="tr-TR"/>
              </w:rPr>
            </w:pPr>
          </w:p>
        </w:tc>
        <w:tc>
          <w:tcPr>
            <w:tcW w:w="1806" w:type="dxa"/>
            <w:vMerge/>
            <w:tcBorders>
              <w:top w:val="single" w:sz="8" w:space="0" w:color="auto"/>
              <w:left w:val="single" w:sz="4" w:space="0" w:color="auto"/>
              <w:bottom w:val="single" w:sz="8" w:space="0" w:color="000000"/>
              <w:right w:val="single" w:sz="8" w:space="0" w:color="auto"/>
            </w:tcBorders>
            <w:vAlign w:val="center"/>
            <w:hideMark/>
          </w:tcPr>
          <w:p w:rsidR="006438DE" w:rsidRPr="006438DE" w:rsidRDefault="006438DE" w:rsidP="006438DE">
            <w:pPr>
              <w:spacing w:after="0" w:line="240" w:lineRule="auto"/>
              <w:rPr>
                <w:rFonts w:ascii="Times New Roman" w:eastAsia="Times New Roman" w:hAnsi="Times New Roman"/>
                <w:b/>
                <w:bCs/>
                <w:i/>
                <w:iCs/>
                <w:color w:val="000000"/>
                <w:sz w:val="20"/>
                <w:szCs w:val="20"/>
                <w:lang w:eastAsia="tr-TR"/>
              </w:rPr>
            </w:pPr>
          </w:p>
        </w:tc>
      </w:tr>
      <w:tr w:rsidR="002D1DBD" w:rsidRPr="006438DE" w:rsidTr="002D1DBD">
        <w:trPr>
          <w:trHeight w:val="230"/>
          <w:jc w:val="center"/>
        </w:trPr>
        <w:tc>
          <w:tcPr>
            <w:tcW w:w="140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E53EA4" w:rsidRPr="006438DE" w:rsidRDefault="00FC0A52" w:rsidP="00E53EA4">
            <w:pPr>
              <w:spacing w:after="0" w:line="240" w:lineRule="auto"/>
              <w:jc w:val="center"/>
              <w:rPr>
                <w:rFonts w:ascii="Times New Roman" w:eastAsia="Times New Roman" w:hAnsi="Times New Roman"/>
                <w:bCs/>
                <w:color w:val="000000"/>
                <w:sz w:val="20"/>
                <w:szCs w:val="20"/>
                <w:lang w:eastAsia="tr-TR"/>
              </w:rPr>
            </w:pPr>
            <w:r>
              <w:rPr>
                <w:rFonts w:ascii="Times New Roman" w:eastAsia="Times New Roman" w:hAnsi="Times New Roman"/>
                <w:bCs/>
                <w:color w:val="000000"/>
                <w:sz w:val="20"/>
                <w:szCs w:val="20"/>
                <w:lang w:eastAsia="tr-TR"/>
              </w:rPr>
              <w:t>ANKARA</w:t>
            </w:r>
            <w:r w:rsidR="00CA7B3E">
              <w:rPr>
                <w:rFonts w:ascii="Times New Roman" w:eastAsia="Times New Roman" w:hAnsi="Times New Roman"/>
                <w:bCs/>
                <w:color w:val="000000"/>
                <w:sz w:val="20"/>
                <w:szCs w:val="20"/>
                <w:lang w:eastAsia="tr-TR"/>
              </w:rPr>
              <w:t xml:space="preserve"> </w:t>
            </w:r>
          </w:p>
        </w:tc>
        <w:tc>
          <w:tcPr>
            <w:tcW w:w="1585" w:type="dxa"/>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E53EA4" w:rsidRPr="006438DE" w:rsidRDefault="00F946EF" w:rsidP="00E53EA4">
            <w:pPr>
              <w:spacing w:after="0" w:line="240" w:lineRule="auto"/>
              <w:jc w:val="center"/>
              <w:rPr>
                <w:rFonts w:ascii="Times New Roman" w:eastAsia="Times New Roman" w:hAnsi="Times New Roman"/>
                <w:bCs/>
                <w:color w:val="000000"/>
                <w:sz w:val="20"/>
                <w:szCs w:val="20"/>
                <w:lang w:eastAsia="tr-TR"/>
              </w:rPr>
            </w:pPr>
            <w:r>
              <w:rPr>
                <w:rFonts w:ascii="Times New Roman" w:eastAsia="Times New Roman" w:hAnsi="Times New Roman"/>
                <w:bCs/>
                <w:color w:val="000000"/>
                <w:sz w:val="20"/>
                <w:szCs w:val="20"/>
                <w:lang w:eastAsia="tr-TR"/>
              </w:rPr>
              <w:t>1</w:t>
            </w:r>
            <w:r w:rsidR="00E53EA4" w:rsidRPr="006438DE">
              <w:rPr>
                <w:rFonts w:ascii="Times New Roman" w:eastAsia="Times New Roman" w:hAnsi="Times New Roman"/>
                <w:bCs/>
                <w:color w:val="000000"/>
                <w:sz w:val="20"/>
                <w:szCs w:val="20"/>
                <w:lang w:eastAsia="tr-TR"/>
              </w:rPr>
              <w:t xml:space="preserve">. KADEME         </w:t>
            </w:r>
            <w:r w:rsidR="00E53EA4">
              <w:rPr>
                <w:rFonts w:ascii="Times New Roman" w:eastAsia="Times New Roman" w:hAnsi="Times New Roman"/>
                <w:bCs/>
                <w:color w:val="000000"/>
                <w:sz w:val="20"/>
                <w:szCs w:val="20"/>
                <w:lang w:eastAsia="tr-TR"/>
              </w:rPr>
              <w:t xml:space="preserve">                         TEMEL</w:t>
            </w:r>
            <w:r w:rsidR="00E53EA4" w:rsidRPr="006438DE">
              <w:rPr>
                <w:rFonts w:ascii="Times New Roman" w:eastAsia="Times New Roman" w:hAnsi="Times New Roman"/>
                <w:bCs/>
                <w:color w:val="000000"/>
                <w:sz w:val="20"/>
                <w:szCs w:val="20"/>
                <w:lang w:eastAsia="tr-TR"/>
              </w:rPr>
              <w:t xml:space="preserve"> ANTRENÖR YETİŞTİRME KURSU</w:t>
            </w:r>
          </w:p>
        </w:tc>
        <w:tc>
          <w:tcPr>
            <w:tcW w:w="3429"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rsidR="002D1DBD" w:rsidRDefault="002D1DBD" w:rsidP="002D1DBD">
            <w:pPr>
              <w:spacing w:after="0" w:line="240" w:lineRule="auto"/>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 xml:space="preserve">   ÖN KAYIT: 25 ARALIK 2023 </w:t>
            </w:r>
          </w:p>
          <w:p w:rsidR="002D1DBD" w:rsidRDefault="002D1DBD" w:rsidP="002D1DBD">
            <w:pPr>
              <w:spacing w:after="0" w:line="240" w:lineRule="auto"/>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 xml:space="preserve">    S</w:t>
            </w:r>
            <w:bookmarkStart w:id="0" w:name="_GoBack"/>
            <w:bookmarkEnd w:id="0"/>
            <w:r>
              <w:rPr>
                <w:rFonts w:ascii="Times New Roman" w:eastAsia="Times New Roman" w:hAnsi="Times New Roman"/>
                <w:b/>
                <w:bCs/>
                <w:color w:val="000000"/>
                <w:sz w:val="20"/>
                <w:szCs w:val="20"/>
                <w:lang w:eastAsia="tr-TR"/>
              </w:rPr>
              <w:t>AAT:11:00</w:t>
            </w:r>
          </w:p>
          <w:p w:rsidR="002D1DBD" w:rsidRDefault="002D1DBD" w:rsidP="002D1DBD">
            <w:pPr>
              <w:spacing w:after="0" w:line="240" w:lineRule="auto"/>
              <w:rPr>
                <w:rFonts w:ascii="Times New Roman" w:eastAsia="Times New Roman" w:hAnsi="Times New Roman"/>
                <w:b/>
                <w:bCs/>
                <w:color w:val="000000"/>
                <w:sz w:val="20"/>
                <w:szCs w:val="20"/>
                <w:lang w:eastAsia="tr-TR"/>
              </w:rPr>
            </w:pPr>
          </w:p>
          <w:p w:rsidR="002D1DBD" w:rsidRDefault="002D1DBD" w:rsidP="002D1DBD">
            <w:pPr>
              <w:spacing w:after="0" w:line="240" w:lineRule="auto"/>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 xml:space="preserve">    SON BAŞVURU TARİHİ</w:t>
            </w:r>
          </w:p>
          <w:p w:rsidR="002D1DBD" w:rsidRDefault="002D1DBD" w:rsidP="002D1DBD">
            <w:pPr>
              <w:spacing w:after="0" w:line="240" w:lineRule="auto"/>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 xml:space="preserve">     31 ARALIK 2023 17:00</w:t>
            </w:r>
          </w:p>
          <w:p w:rsidR="002D1DBD" w:rsidRDefault="002D1DBD" w:rsidP="002D1DBD">
            <w:pPr>
              <w:spacing w:after="0" w:line="240" w:lineRule="auto"/>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 xml:space="preserve"> </w:t>
            </w:r>
          </w:p>
          <w:p w:rsidR="00E53EA4" w:rsidRPr="00407D7F" w:rsidRDefault="00E53EA4" w:rsidP="00FC0A52">
            <w:pPr>
              <w:spacing w:after="0" w:line="240" w:lineRule="auto"/>
              <w:jc w:val="center"/>
              <w:rPr>
                <w:rFonts w:ascii="Times New Roman" w:eastAsia="Times New Roman" w:hAnsi="Times New Roman"/>
                <w:b/>
                <w:bCs/>
                <w:color w:val="000000"/>
                <w:sz w:val="20"/>
                <w:szCs w:val="20"/>
                <w:lang w:eastAsia="tr-TR"/>
              </w:rPr>
            </w:pPr>
          </w:p>
        </w:tc>
        <w:tc>
          <w:tcPr>
            <w:tcW w:w="16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E53EA4" w:rsidRPr="006438DE" w:rsidRDefault="00667A55" w:rsidP="00FC0A52">
            <w:pPr>
              <w:spacing w:after="0" w:line="240" w:lineRule="auto"/>
              <w:rPr>
                <w:rFonts w:ascii="Times New Roman" w:eastAsia="Times New Roman" w:hAnsi="Times New Roman"/>
                <w:bCs/>
                <w:color w:val="000000"/>
                <w:sz w:val="20"/>
                <w:szCs w:val="20"/>
                <w:lang w:eastAsia="tr-TR"/>
              </w:rPr>
            </w:pPr>
            <w:r>
              <w:rPr>
                <w:rFonts w:ascii="Times New Roman" w:eastAsia="Times New Roman" w:hAnsi="Times New Roman"/>
                <w:bCs/>
                <w:color w:val="000000"/>
                <w:sz w:val="20"/>
                <w:szCs w:val="20"/>
                <w:lang w:eastAsia="tr-TR"/>
              </w:rPr>
              <w:t xml:space="preserve">  </w:t>
            </w:r>
            <w:r w:rsidR="00FC0A52">
              <w:rPr>
                <w:rFonts w:ascii="Times New Roman" w:eastAsia="Times New Roman" w:hAnsi="Times New Roman"/>
                <w:bCs/>
                <w:color w:val="000000"/>
                <w:sz w:val="20"/>
                <w:szCs w:val="20"/>
                <w:lang w:eastAsia="tr-TR"/>
              </w:rPr>
              <w:t>15-</w:t>
            </w:r>
            <w:proofErr w:type="gramStart"/>
            <w:r w:rsidR="00FC0A52">
              <w:rPr>
                <w:rFonts w:ascii="Times New Roman" w:eastAsia="Times New Roman" w:hAnsi="Times New Roman"/>
                <w:bCs/>
                <w:color w:val="000000"/>
                <w:sz w:val="20"/>
                <w:szCs w:val="20"/>
                <w:lang w:eastAsia="tr-TR"/>
              </w:rPr>
              <w:t xml:space="preserve">22 </w:t>
            </w:r>
            <w:r w:rsidR="00CA7B3E">
              <w:rPr>
                <w:rFonts w:ascii="Times New Roman" w:eastAsia="Times New Roman" w:hAnsi="Times New Roman"/>
                <w:bCs/>
                <w:color w:val="000000"/>
                <w:sz w:val="20"/>
                <w:szCs w:val="20"/>
                <w:lang w:eastAsia="tr-TR"/>
              </w:rPr>
              <w:t xml:space="preserve"> </w:t>
            </w:r>
            <w:r w:rsidR="00FC0A52">
              <w:rPr>
                <w:rFonts w:ascii="Times New Roman" w:eastAsia="Times New Roman" w:hAnsi="Times New Roman"/>
                <w:bCs/>
                <w:color w:val="000000"/>
                <w:sz w:val="20"/>
                <w:szCs w:val="20"/>
                <w:lang w:eastAsia="tr-TR"/>
              </w:rPr>
              <w:t>OCAK</w:t>
            </w:r>
            <w:proofErr w:type="gramEnd"/>
            <w:r w:rsidR="00FC0A52">
              <w:rPr>
                <w:rFonts w:ascii="Times New Roman" w:eastAsia="Times New Roman" w:hAnsi="Times New Roman"/>
                <w:bCs/>
                <w:color w:val="000000"/>
                <w:sz w:val="20"/>
                <w:szCs w:val="20"/>
                <w:lang w:eastAsia="tr-TR"/>
              </w:rPr>
              <w:t xml:space="preserve"> 2024 </w:t>
            </w:r>
            <w:r>
              <w:rPr>
                <w:rFonts w:ascii="Times New Roman" w:eastAsia="Times New Roman" w:hAnsi="Times New Roman"/>
                <w:bCs/>
                <w:color w:val="000000"/>
                <w:sz w:val="20"/>
                <w:szCs w:val="20"/>
                <w:lang w:eastAsia="tr-TR"/>
              </w:rPr>
              <w:t xml:space="preserve"> </w:t>
            </w:r>
          </w:p>
        </w:tc>
        <w:tc>
          <w:tcPr>
            <w:tcW w:w="180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E53EA4" w:rsidRPr="00667A55" w:rsidRDefault="00FC0A52" w:rsidP="00CA7B3E">
            <w:pPr>
              <w:spacing w:after="0" w:line="240" w:lineRule="auto"/>
              <w:rPr>
                <w:rFonts w:ascii="Times New Roman" w:eastAsia="Times New Roman" w:hAnsi="Times New Roman"/>
                <w:bCs/>
                <w:color w:val="000000"/>
                <w:sz w:val="18"/>
                <w:szCs w:val="18"/>
                <w:lang w:eastAsia="tr-TR"/>
              </w:rPr>
            </w:pPr>
            <w:r>
              <w:rPr>
                <w:rFonts w:ascii="Times New Roman" w:eastAsia="Times New Roman" w:hAnsi="Times New Roman"/>
                <w:bCs/>
                <w:color w:val="000000"/>
                <w:sz w:val="18"/>
                <w:szCs w:val="18"/>
                <w:lang w:eastAsia="tr-TR"/>
              </w:rPr>
              <w:t>ANKARA GENÇLİK SPOR BAKANLIĞI YILDIRAK DAŞ TE</w:t>
            </w:r>
            <w:r w:rsidR="009066A7">
              <w:rPr>
                <w:rFonts w:ascii="Times New Roman" w:eastAsia="Times New Roman" w:hAnsi="Times New Roman"/>
                <w:bCs/>
                <w:color w:val="000000"/>
                <w:sz w:val="18"/>
                <w:szCs w:val="18"/>
                <w:lang w:eastAsia="tr-TR"/>
              </w:rPr>
              <w:t>SİSLERİ (19 MAYIS STAD İÇİ)</w:t>
            </w:r>
          </w:p>
        </w:tc>
      </w:tr>
      <w:tr w:rsidR="002D1DBD" w:rsidRPr="006438DE" w:rsidTr="002D1DBD">
        <w:trPr>
          <w:trHeight w:val="493"/>
          <w:jc w:val="center"/>
        </w:trPr>
        <w:tc>
          <w:tcPr>
            <w:tcW w:w="1408" w:type="dxa"/>
            <w:vMerge/>
            <w:tcBorders>
              <w:top w:val="single" w:sz="8" w:space="0" w:color="auto"/>
              <w:left w:val="single" w:sz="8" w:space="0" w:color="auto"/>
              <w:bottom w:val="single" w:sz="8" w:space="0" w:color="000000"/>
              <w:right w:val="single" w:sz="4" w:space="0" w:color="auto"/>
            </w:tcBorders>
            <w:vAlign w:val="center"/>
            <w:hideMark/>
          </w:tcPr>
          <w:p w:rsidR="006438DE" w:rsidRPr="006438DE" w:rsidRDefault="006438DE" w:rsidP="006438DE">
            <w:pPr>
              <w:spacing w:after="0" w:line="240" w:lineRule="auto"/>
              <w:rPr>
                <w:rFonts w:ascii="Times New Roman" w:eastAsia="Times New Roman" w:hAnsi="Times New Roman"/>
                <w:bCs/>
                <w:color w:val="000000"/>
                <w:sz w:val="20"/>
                <w:szCs w:val="20"/>
                <w:lang w:eastAsia="tr-TR"/>
              </w:rPr>
            </w:pPr>
          </w:p>
        </w:tc>
        <w:tc>
          <w:tcPr>
            <w:tcW w:w="1585" w:type="dxa"/>
            <w:vMerge/>
            <w:tcBorders>
              <w:top w:val="single" w:sz="8" w:space="0" w:color="auto"/>
              <w:left w:val="single" w:sz="4" w:space="0" w:color="auto"/>
              <w:bottom w:val="single" w:sz="8" w:space="0" w:color="000000"/>
              <w:right w:val="single" w:sz="4" w:space="0" w:color="000000"/>
            </w:tcBorders>
            <w:vAlign w:val="center"/>
            <w:hideMark/>
          </w:tcPr>
          <w:p w:rsidR="006438DE" w:rsidRPr="006438DE" w:rsidRDefault="006438DE" w:rsidP="006438DE">
            <w:pPr>
              <w:spacing w:after="0" w:line="240" w:lineRule="auto"/>
              <w:rPr>
                <w:rFonts w:ascii="Times New Roman" w:eastAsia="Times New Roman" w:hAnsi="Times New Roman"/>
                <w:bCs/>
                <w:color w:val="000000"/>
                <w:sz w:val="20"/>
                <w:szCs w:val="20"/>
                <w:lang w:eastAsia="tr-TR"/>
              </w:rPr>
            </w:pPr>
          </w:p>
        </w:tc>
        <w:tc>
          <w:tcPr>
            <w:tcW w:w="3429" w:type="dxa"/>
            <w:vMerge/>
            <w:tcBorders>
              <w:top w:val="single" w:sz="8" w:space="0" w:color="auto"/>
              <w:left w:val="single" w:sz="4" w:space="0" w:color="auto"/>
              <w:bottom w:val="single" w:sz="8" w:space="0" w:color="000000"/>
              <w:right w:val="single" w:sz="4" w:space="0" w:color="auto"/>
            </w:tcBorders>
            <w:vAlign w:val="center"/>
            <w:hideMark/>
          </w:tcPr>
          <w:p w:rsidR="006438DE" w:rsidRPr="006438DE" w:rsidRDefault="006438DE" w:rsidP="006438DE">
            <w:pPr>
              <w:spacing w:after="0" w:line="240" w:lineRule="auto"/>
              <w:rPr>
                <w:rFonts w:ascii="Times New Roman" w:eastAsia="Times New Roman" w:hAnsi="Times New Roman"/>
                <w:bCs/>
                <w:color w:val="000000"/>
                <w:sz w:val="20"/>
                <w:szCs w:val="20"/>
                <w:lang w:eastAsia="tr-TR"/>
              </w:rPr>
            </w:pPr>
          </w:p>
        </w:tc>
        <w:tc>
          <w:tcPr>
            <w:tcW w:w="1680" w:type="dxa"/>
            <w:vMerge/>
            <w:tcBorders>
              <w:top w:val="single" w:sz="8" w:space="0" w:color="auto"/>
              <w:left w:val="single" w:sz="4" w:space="0" w:color="auto"/>
              <w:bottom w:val="single" w:sz="8" w:space="0" w:color="000000"/>
              <w:right w:val="single" w:sz="4" w:space="0" w:color="auto"/>
            </w:tcBorders>
            <w:vAlign w:val="center"/>
            <w:hideMark/>
          </w:tcPr>
          <w:p w:rsidR="006438DE" w:rsidRPr="006438DE" w:rsidRDefault="006438DE" w:rsidP="006438DE">
            <w:pPr>
              <w:spacing w:after="0" w:line="240" w:lineRule="auto"/>
              <w:rPr>
                <w:rFonts w:ascii="Times New Roman" w:eastAsia="Times New Roman" w:hAnsi="Times New Roman"/>
                <w:bCs/>
                <w:color w:val="000000"/>
                <w:sz w:val="20"/>
                <w:szCs w:val="20"/>
                <w:lang w:eastAsia="tr-TR"/>
              </w:rPr>
            </w:pPr>
          </w:p>
        </w:tc>
        <w:tc>
          <w:tcPr>
            <w:tcW w:w="1806" w:type="dxa"/>
            <w:vMerge/>
            <w:tcBorders>
              <w:top w:val="nil"/>
              <w:left w:val="single" w:sz="4" w:space="0" w:color="auto"/>
              <w:bottom w:val="single" w:sz="8" w:space="0" w:color="000000"/>
              <w:right w:val="single" w:sz="8" w:space="0" w:color="auto"/>
            </w:tcBorders>
            <w:vAlign w:val="center"/>
            <w:hideMark/>
          </w:tcPr>
          <w:p w:rsidR="006438DE" w:rsidRPr="006438DE" w:rsidRDefault="006438DE" w:rsidP="006438DE">
            <w:pPr>
              <w:spacing w:after="0" w:line="240" w:lineRule="auto"/>
              <w:rPr>
                <w:rFonts w:ascii="Times New Roman" w:eastAsia="Times New Roman" w:hAnsi="Times New Roman"/>
                <w:bCs/>
                <w:color w:val="000000"/>
                <w:sz w:val="20"/>
                <w:szCs w:val="20"/>
                <w:lang w:eastAsia="tr-TR"/>
              </w:rPr>
            </w:pPr>
          </w:p>
        </w:tc>
      </w:tr>
      <w:tr w:rsidR="002D1DBD" w:rsidRPr="006438DE" w:rsidTr="002D1DBD">
        <w:trPr>
          <w:trHeight w:val="348"/>
          <w:jc w:val="center"/>
        </w:trPr>
        <w:tc>
          <w:tcPr>
            <w:tcW w:w="1408" w:type="dxa"/>
            <w:vMerge/>
            <w:tcBorders>
              <w:top w:val="single" w:sz="8" w:space="0" w:color="auto"/>
              <w:left w:val="single" w:sz="8" w:space="0" w:color="auto"/>
              <w:bottom w:val="single" w:sz="8" w:space="0" w:color="000000"/>
              <w:right w:val="single" w:sz="4" w:space="0" w:color="auto"/>
            </w:tcBorders>
            <w:vAlign w:val="center"/>
            <w:hideMark/>
          </w:tcPr>
          <w:p w:rsidR="006438DE" w:rsidRPr="006438DE" w:rsidRDefault="006438DE" w:rsidP="006438DE">
            <w:pPr>
              <w:spacing w:after="0" w:line="240" w:lineRule="auto"/>
              <w:rPr>
                <w:rFonts w:ascii="Times New Roman" w:eastAsia="Times New Roman" w:hAnsi="Times New Roman"/>
                <w:bCs/>
                <w:color w:val="000000"/>
                <w:sz w:val="20"/>
                <w:szCs w:val="20"/>
                <w:lang w:eastAsia="tr-TR"/>
              </w:rPr>
            </w:pPr>
          </w:p>
        </w:tc>
        <w:tc>
          <w:tcPr>
            <w:tcW w:w="1585" w:type="dxa"/>
            <w:vMerge/>
            <w:tcBorders>
              <w:top w:val="single" w:sz="8" w:space="0" w:color="auto"/>
              <w:left w:val="single" w:sz="4" w:space="0" w:color="auto"/>
              <w:bottom w:val="single" w:sz="8" w:space="0" w:color="000000"/>
              <w:right w:val="single" w:sz="4" w:space="0" w:color="000000"/>
            </w:tcBorders>
            <w:vAlign w:val="center"/>
            <w:hideMark/>
          </w:tcPr>
          <w:p w:rsidR="006438DE" w:rsidRPr="006438DE" w:rsidRDefault="006438DE" w:rsidP="006438DE">
            <w:pPr>
              <w:spacing w:after="0" w:line="240" w:lineRule="auto"/>
              <w:rPr>
                <w:rFonts w:ascii="Times New Roman" w:eastAsia="Times New Roman" w:hAnsi="Times New Roman"/>
                <w:bCs/>
                <w:color w:val="000000"/>
                <w:sz w:val="20"/>
                <w:szCs w:val="20"/>
                <w:lang w:eastAsia="tr-TR"/>
              </w:rPr>
            </w:pPr>
          </w:p>
        </w:tc>
        <w:tc>
          <w:tcPr>
            <w:tcW w:w="3429" w:type="dxa"/>
            <w:vMerge/>
            <w:tcBorders>
              <w:top w:val="single" w:sz="8" w:space="0" w:color="auto"/>
              <w:left w:val="single" w:sz="4" w:space="0" w:color="auto"/>
              <w:bottom w:val="single" w:sz="8" w:space="0" w:color="000000"/>
              <w:right w:val="single" w:sz="4" w:space="0" w:color="auto"/>
            </w:tcBorders>
            <w:vAlign w:val="center"/>
            <w:hideMark/>
          </w:tcPr>
          <w:p w:rsidR="006438DE" w:rsidRPr="006438DE" w:rsidRDefault="006438DE" w:rsidP="006438DE">
            <w:pPr>
              <w:spacing w:after="0" w:line="240" w:lineRule="auto"/>
              <w:rPr>
                <w:rFonts w:ascii="Times New Roman" w:eastAsia="Times New Roman" w:hAnsi="Times New Roman"/>
                <w:bCs/>
                <w:color w:val="000000"/>
                <w:sz w:val="20"/>
                <w:szCs w:val="20"/>
                <w:lang w:eastAsia="tr-TR"/>
              </w:rPr>
            </w:pPr>
          </w:p>
        </w:tc>
        <w:tc>
          <w:tcPr>
            <w:tcW w:w="1680" w:type="dxa"/>
            <w:vMerge/>
            <w:tcBorders>
              <w:top w:val="single" w:sz="8" w:space="0" w:color="auto"/>
              <w:left w:val="single" w:sz="4" w:space="0" w:color="auto"/>
              <w:bottom w:val="single" w:sz="8" w:space="0" w:color="000000"/>
              <w:right w:val="single" w:sz="4" w:space="0" w:color="auto"/>
            </w:tcBorders>
            <w:vAlign w:val="center"/>
            <w:hideMark/>
          </w:tcPr>
          <w:p w:rsidR="006438DE" w:rsidRPr="006438DE" w:rsidRDefault="006438DE" w:rsidP="006438DE">
            <w:pPr>
              <w:spacing w:after="0" w:line="240" w:lineRule="auto"/>
              <w:rPr>
                <w:rFonts w:ascii="Times New Roman" w:eastAsia="Times New Roman" w:hAnsi="Times New Roman"/>
                <w:bCs/>
                <w:color w:val="000000"/>
                <w:sz w:val="20"/>
                <w:szCs w:val="20"/>
                <w:lang w:eastAsia="tr-TR"/>
              </w:rPr>
            </w:pPr>
          </w:p>
        </w:tc>
        <w:tc>
          <w:tcPr>
            <w:tcW w:w="1806" w:type="dxa"/>
            <w:vMerge/>
            <w:tcBorders>
              <w:top w:val="nil"/>
              <w:left w:val="single" w:sz="4" w:space="0" w:color="auto"/>
              <w:bottom w:val="single" w:sz="8" w:space="0" w:color="000000"/>
              <w:right w:val="single" w:sz="8" w:space="0" w:color="auto"/>
            </w:tcBorders>
            <w:vAlign w:val="center"/>
            <w:hideMark/>
          </w:tcPr>
          <w:p w:rsidR="006438DE" w:rsidRPr="006438DE" w:rsidRDefault="006438DE" w:rsidP="006438DE">
            <w:pPr>
              <w:spacing w:after="0" w:line="240" w:lineRule="auto"/>
              <w:rPr>
                <w:rFonts w:ascii="Times New Roman" w:eastAsia="Times New Roman" w:hAnsi="Times New Roman"/>
                <w:bCs/>
                <w:color w:val="000000"/>
                <w:sz w:val="20"/>
                <w:szCs w:val="20"/>
                <w:lang w:eastAsia="tr-TR"/>
              </w:rPr>
            </w:pPr>
          </w:p>
        </w:tc>
      </w:tr>
      <w:tr w:rsidR="002D1DBD" w:rsidRPr="006438DE" w:rsidTr="002D1DBD">
        <w:trPr>
          <w:trHeight w:val="230"/>
          <w:jc w:val="center"/>
        </w:trPr>
        <w:tc>
          <w:tcPr>
            <w:tcW w:w="1408" w:type="dxa"/>
            <w:vMerge/>
            <w:tcBorders>
              <w:top w:val="single" w:sz="8" w:space="0" w:color="auto"/>
              <w:left w:val="single" w:sz="8" w:space="0" w:color="auto"/>
              <w:bottom w:val="single" w:sz="8" w:space="0" w:color="000000"/>
              <w:right w:val="single" w:sz="4" w:space="0" w:color="auto"/>
            </w:tcBorders>
            <w:vAlign w:val="center"/>
            <w:hideMark/>
          </w:tcPr>
          <w:p w:rsidR="006438DE" w:rsidRPr="006438DE" w:rsidRDefault="006438DE" w:rsidP="006438DE">
            <w:pPr>
              <w:spacing w:after="0" w:line="240" w:lineRule="auto"/>
              <w:rPr>
                <w:rFonts w:ascii="Times New Roman" w:eastAsia="Times New Roman" w:hAnsi="Times New Roman"/>
                <w:b/>
                <w:bCs/>
                <w:color w:val="000000"/>
                <w:sz w:val="20"/>
                <w:szCs w:val="20"/>
                <w:lang w:eastAsia="tr-TR"/>
              </w:rPr>
            </w:pPr>
          </w:p>
        </w:tc>
        <w:tc>
          <w:tcPr>
            <w:tcW w:w="1585" w:type="dxa"/>
            <w:vMerge/>
            <w:tcBorders>
              <w:top w:val="single" w:sz="8" w:space="0" w:color="auto"/>
              <w:left w:val="single" w:sz="4" w:space="0" w:color="auto"/>
              <w:bottom w:val="single" w:sz="8" w:space="0" w:color="000000"/>
              <w:right w:val="single" w:sz="4" w:space="0" w:color="000000"/>
            </w:tcBorders>
            <w:vAlign w:val="center"/>
            <w:hideMark/>
          </w:tcPr>
          <w:p w:rsidR="006438DE" w:rsidRPr="006438DE" w:rsidRDefault="006438DE" w:rsidP="006438DE">
            <w:pPr>
              <w:spacing w:after="0" w:line="240" w:lineRule="auto"/>
              <w:rPr>
                <w:rFonts w:ascii="Times New Roman" w:eastAsia="Times New Roman" w:hAnsi="Times New Roman"/>
                <w:b/>
                <w:bCs/>
                <w:color w:val="000000"/>
                <w:sz w:val="20"/>
                <w:szCs w:val="20"/>
                <w:lang w:eastAsia="tr-TR"/>
              </w:rPr>
            </w:pPr>
          </w:p>
        </w:tc>
        <w:tc>
          <w:tcPr>
            <w:tcW w:w="3429" w:type="dxa"/>
            <w:vMerge/>
            <w:tcBorders>
              <w:top w:val="single" w:sz="8" w:space="0" w:color="auto"/>
              <w:left w:val="single" w:sz="4" w:space="0" w:color="auto"/>
              <w:bottom w:val="single" w:sz="8" w:space="0" w:color="000000"/>
              <w:right w:val="single" w:sz="4" w:space="0" w:color="auto"/>
            </w:tcBorders>
            <w:vAlign w:val="center"/>
            <w:hideMark/>
          </w:tcPr>
          <w:p w:rsidR="006438DE" w:rsidRPr="006438DE" w:rsidRDefault="006438DE" w:rsidP="006438DE">
            <w:pPr>
              <w:spacing w:after="0" w:line="240" w:lineRule="auto"/>
              <w:rPr>
                <w:rFonts w:ascii="Times New Roman" w:eastAsia="Times New Roman" w:hAnsi="Times New Roman"/>
                <w:b/>
                <w:bCs/>
                <w:color w:val="000000"/>
                <w:sz w:val="20"/>
                <w:szCs w:val="20"/>
                <w:lang w:eastAsia="tr-TR"/>
              </w:rPr>
            </w:pPr>
          </w:p>
        </w:tc>
        <w:tc>
          <w:tcPr>
            <w:tcW w:w="1680" w:type="dxa"/>
            <w:vMerge/>
            <w:tcBorders>
              <w:top w:val="single" w:sz="8" w:space="0" w:color="auto"/>
              <w:left w:val="single" w:sz="4" w:space="0" w:color="auto"/>
              <w:bottom w:val="single" w:sz="8" w:space="0" w:color="000000"/>
              <w:right w:val="single" w:sz="4" w:space="0" w:color="auto"/>
            </w:tcBorders>
            <w:vAlign w:val="center"/>
            <w:hideMark/>
          </w:tcPr>
          <w:p w:rsidR="006438DE" w:rsidRPr="006438DE" w:rsidRDefault="006438DE" w:rsidP="006438DE">
            <w:pPr>
              <w:spacing w:after="0" w:line="240" w:lineRule="auto"/>
              <w:rPr>
                <w:rFonts w:ascii="Times New Roman" w:eastAsia="Times New Roman" w:hAnsi="Times New Roman"/>
                <w:b/>
                <w:bCs/>
                <w:color w:val="000000"/>
                <w:sz w:val="20"/>
                <w:szCs w:val="20"/>
                <w:lang w:eastAsia="tr-TR"/>
              </w:rPr>
            </w:pPr>
          </w:p>
        </w:tc>
        <w:tc>
          <w:tcPr>
            <w:tcW w:w="1806" w:type="dxa"/>
            <w:vMerge/>
            <w:tcBorders>
              <w:top w:val="nil"/>
              <w:left w:val="single" w:sz="4" w:space="0" w:color="auto"/>
              <w:bottom w:val="single" w:sz="8" w:space="0" w:color="000000"/>
              <w:right w:val="single" w:sz="8" w:space="0" w:color="auto"/>
            </w:tcBorders>
            <w:vAlign w:val="center"/>
            <w:hideMark/>
          </w:tcPr>
          <w:p w:rsidR="006438DE" w:rsidRPr="006438DE" w:rsidRDefault="006438DE" w:rsidP="006438DE">
            <w:pPr>
              <w:spacing w:after="0" w:line="240" w:lineRule="auto"/>
              <w:rPr>
                <w:rFonts w:ascii="Times New Roman" w:eastAsia="Times New Roman" w:hAnsi="Times New Roman"/>
                <w:b/>
                <w:bCs/>
                <w:color w:val="000000"/>
                <w:sz w:val="20"/>
                <w:szCs w:val="20"/>
                <w:lang w:eastAsia="tr-TR"/>
              </w:rPr>
            </w:pPr>
          </w:p>
        </w:tc>
      </w:tr>
    </w:tbl>
    <w:p w:rsidR="003A00B9" w:rsidRDefault="003A00B9" w:rsidP="00725B8B">
      <w:pPr>
        <w:jc w:val="both"/>
        <w:rPr>
          <w:rFonts w:ascii="Times New Roman" w:hAnsi="Times New Roman"/>
          <w:sz w:val="18"/>
          <w:szCs w:val="18"/>
        </w:rPr>
      </w:pPr>
    </w:p>
    <w:p w:rsidR="009066A7" w:rsidRDefault="009066A7" w:rsidP="001A784E">
      <w:pPr>
        <w:pStyle w:val="Balk2"/>
        <w:rPr>
          <w:rStyle w:val="Gl"/>
          <w:b/>
          <w:i/>
          <w:color w:val="FF0000"/>
        </w:rPr>
      </w:pPr>
    </w:p>
    <w:p w:rsidR="003A00B9" w:rsidRPr="001A784E" w:rsidRDefault="007339ED" w:rsidP="001A784E">
      <w:pPr>
        <w:pStyle w:val="Balk2"/>
        <w:rPr>
          <w:bCs w:val="0"/>
          <w:i/>
          <w:color w:val="FF0000"/>
        </w:rPr>
      </w:pPr>
      <w:r w:rsidRPr="00725B8B">
        <w:rPr>
          <w:rStyle w:val="Gl"/>
          <w:b/>
          <w:i/>
          <w:color w:val="FF0000"/>
        </w:rPr>
        <w:t>ÖNEMLİ</w:t>
      </w:r>
    </w:p>
    <w:p w:rsidR="00C470B5" w:rsidRPr="00C470B5" w:rsidRDefault="00C470B5" w:rsidP="00C470B5">
      <w:pPr>
        <w:pStyle w:val="ListeParagraf"/>
        <w:jc w:val="both"/>
        <w:rPr>
          <w:rFonts w:ascii="Times New Roman" w:hAnsi="Times New Roman"/>
          <w:b/>
          <w:szCs w:val="18"/>
        </w:rPr>
      </w:pPr>
    </w:p>
    <w:p w:rsidR="003A00B9" w:rsidRPr="003A00B9" w:rsidRDefault="00034B66" w:rsidP="00E53EA4">
      <w:pPr>
        <w:pStyle w:val="ListeParagraf"/>
        <w:jc w:val="both"/>
        <w:rPr>
          <w:rFonts w:ascii="Times New Roman" w:hAnsi="Times New Roman"/>
          <w:b/>
          <w:szCs w:val="18"/>
        </w:rPr>
      </w:pPr>
      <w:r>
        <w:rPr>
          <w:rFonts w:ascii="Times New Roman" w:hAnsi="Times New Roman"/>
          <w:b/>
          <w:szCs w:val="18"/>
        </w:rPr>
        <w:t xml:space="preserve">İlgili Kurs </w:t>
      </w:r>
      <w:r w:rsidR="005B5696">
        <w:rPr>
          <w:rFonts w:ascii="Times New Roman" w:hAnsi="Times New Roman"/>
          <w:b/>
          <w:szCs w:val="18"/>
        </w:rPr>
        <w:t xml:space="preserve">İçin Başvuru Sayısı </w:t>
      </w:r>
      <w:r w:rsidR="009066A7">
        <w:rPr>
          <w:rFonts w:ascii="Times New Roman" w:hAnsi="Times New Roman"/>
          <w:b/>
          <w:szCs w:val="18"/>
        </w:rPr>
        <w:t>60</w:t>
      </w:r>
      <w:r w:rsidR="005B5696">
        <w:rPr>
          <w:rFonts w:ascii="Times New Roman" w:hAnsi="Times New Roman"/>
          <w:b/>
          <w:szCs w:val="18"/>
        </w:rPr>
        <w:t xml:space="preserve"> Olarak Belirlenmiştir. Başvuran</w:t>
      </w:r>
      <w:r>
        <w:rPr>
          <w:rFonts w:ascii="Times New Roman" w:hAnsi="Times New Roman"/>
          <w:b/>
          <w:szCs w:val="18"/>
        </w:rPr>
        <w:t xml:space="preserve"> </w:t>
      </w:r>
      <w:r w:rsidR="005B5696">
        <w:rPr>
          <w:rFonts w:ascii="Times New Roman" w:hAnsi="Times New Roman"/>
          <w:b/>
          <w:szCs w:val="18"/>
        </w:rPr>
        <w:t>Adaylar İçerisinden</w:t>
      </w:r>
      <w:r w:rsidR="009066A7">
        <w:rPr>
          <w:rFonts w:ascii="Times New Roman" w:hAnsi="Times New Roman"/>
          <w:b/>
          <w:szCs w:val="18"/>
        </w:rPr>
        <w:t xml:space="preserve"> Bütünleme Dahil </w:t>
      </w:r>
      <w:r w:rsidR="005B5696">
        <w:rPr>
          <w:rFonts w:ascii="Times New Roman" w:hAnsi="Times New Roman"/>
          <w:b/>
          <w:szCs w:val="18"/>
        </w:rPr>
        <w:t xml:space="preserve"> </w:t>
      </w:r>
      <w:r w:rsidR="009066A7">
        <w:rPr>
          <w:rFonts w:ascii="Times New Roman" w:hAnsi="Times New Roman"/>
          <w:b/>
          <w:szCs w:val="18"/>
        </w:rPr>
        <w:t>60</w:t>
      </w:r>
      <w:r w:rsidR="005B5696">
        <w:rPr>
          <w:rFonts w:ascii="Times New Roman" w:hAnsi="Times New Roman"/>
          <w:b/>
          <w:szCs w:val="18"/>
        </w:rPr>
        <w:t xml:space="preserve"> Kursiyer Kursa Kabul </w:t>
      </w:r>
      <w:proofErr w:type="spellStart"/>
      <w:proofErr w:type="gramStart"/>
      <w:r w:rsidR="005B5696">
        <w:rPr>
          <w:rFonts w:ascii="Times New Roman" w:hAnsi="Times New Roman"/>
          <w:b/>
          <w:szCs w:val="18"/>
        </w:rPr>
        <w:t>Edilecektir</w:t>
      </w:r>
      <w:r w:rsidR="009066A7">
        <w:rPr>
          <w:rFonts w:ascii="Times New Roman" w:hAnsi="Times New Roman"/>
          <w:b/>
          <w:szCs w:val="18"/>
        </w:rPr>
        <w:t>.Kontenjanların</w:t>
      </w:r>
      <w:proofErr w:type="spellEnd"/>
      <w:proofErr w:type="gramEnd"/>
      <w:r w:rsidR="009066A7">
        <w:rPr>
          <w:rFonts w:ascii="Times New Roman" w:hAnsi="Times New Roman"/>
          <w:b/>
          <w:szCs w:val="18"/>
        </w:rPr>
        <w:t xml:space="preserve"> dolmaması durumunda kontenjanlar kaydırılabilecektir.</w:t>
      </w:r>
    </w:p>
    <w:sectPr w:rsidR="003A00B9" w:rsidRPr="003A00B9" w:rsidSect="00127850">
      <w:headerReference w:type="default" r:id="rId8"/>
      <w:pgSz w:w="11906" w:h="16838"/>
      <w:pgMar w:top="1134" w:right="849" w:bottom="68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EAE" w:rsidRDefault="003C6EAE">
      <w:pPr>
        <w:spacing w:after="0" w:line="240" w:lineRule="auto"/>
      </w:pPr>
      <w:r>
        <w:separator/>
      </w:r>
    </w:p>
  </w:endnote>
  <w:endnote w:type="continuationSeparator" w:id="0">
    <w:p w:rsidR="003C6EAE" w:rsidRDefault="003C6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eorgia">
    <w:altName w:val="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EAE" w:rsidRDefault="003C6EAE">
      <w:pPr>
        <w:spacing w:after="0" w:line="240" w:lineRule="auto"/>
      </w:pPr>
      <w:r>
        <w:separator/>
      </w:r>
    </w:p>
  </w:footnote>
  <w:footnote w:type="continuationSeparator" w:id="0">
    <w:p w:rsidR="003C6EAE" w:rsidRDefault="003C6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64" w:rsidRDefault="00127850" w:rsidP="00127850">
    <w:pPr>
      <w:pStyle w:val="stBilgi"/>
      <w:rPr>
        <w:rFonts w:ascii="Times New Roman" w:hAnsi="Times New Roman"/>
        <w:b/>
        <w:bCs/>
        <w:sz w:val="24"/>
        <w:szCs w:val="24"/>
        <w:lang w:val="tr-TR" w:eastAsia="ar-SA"/>
      </w:rPr>
    </w:pPr>
    <w:r>
      <w:rPr>
        <w:rFonts w:ascii="Times New Roman" w:hAnsi="Times New Roman"/>
        <w:b/>
        <w:bCs/>
        <w:noProof/>
        <w:sz w:val="24"/>
        <w:szCs w:val="24"/>
        <w:lang w:val="tr-TR" w:eastAsia="tr-TR"/>
      </w:rPr>
      <w:drawing>
        <wp:anchor distT="0" distB="0" distL="114300" distR="114300" simplePos="0" relativeHeight="251658240" behindDoc="0" locked="0" layoutInCell="1" allowOverlap="1">
          <wp:simplePos x="0" y="0"/>
          <wp:positionH relativeFrom="column">
            <wp:posOffset>2386330</wp:posOffset>
          </wp:positionH>
          <wp:positionV relativeFrom="paragraph">
            <wp:posOffset>69850</wp:posOffset>
          </wp:positionV>
          <wp:extent cx="1177925" cy="631190"/>
          <wp:effectExtent l="0" t="0" r="0" b="0"/>
          <wp:wrapSquare wrapText="bothSides"/>
          <wp:docPr id="1" name="Resim 1" descr="TT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F_Logo"/>
                  <pic:cNvPicPr>
                    <a:picLocks noChangeAspect="1" noChangeArrowheads="1"/>
                  </pic:cNvPicPr>
                </pic:nvPicPr>
                <pic:blipFill>
                  <a:blip r:embed="rId1"/>
                  <a:srcRect/>
                  <a:stretch>
                    <a:fillRect/>
                  </a:stretch>
                </pic:blipFill>
                <pic:spPr bwMode="auto">
                  <a:xfrm>
                    <a:off x="0" y="0"/>
                    <a:ext cx="1177925" cy="631190"/>
                  </a:xfrm>
                  <a:prstGeom prst="rect">
                    <a:avLst/>
                  </a:prstGeom>
                  <a:noFill/>
                  <a:ln w="9525">
                    <a:noFill/>
                    <a:miter lim="800000"/>
                    <a:headEnd/>
                    <a:tailEnd/>
                  </a:ln>
                </pic:spPr>
              </pic:pic>
            </a:graphicData>
          </a:graphic>
        </wp:anchor>
      </w:drawing>
    </w:r>
  </w:p>
  <w:p w:rsidR="00507A64" w:rsidRDefault="00507A64">
    <w:pPr>
      <w:pStyle w:val="stBilgi"/>
      <w:rPr>
        <w:rFonts w:ascii="Times New Roman" w:hAnsi="Times New Roman"/>
        <w:b/>
        <w:bCs/>
        <w:sz w:val="24"/>
        <w:szCs w:val="24"/>
        <w:lang w:val="tr-TR" w:eastAsia="ar-S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086"/>
    <w:multiLevelType w:val="hybridMultilevel"/>
    <w:tmpl w:val="117C45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624DC2"/>
    <w:multiLevelType w:val="hybridMultilevel"/>
    <w:tmpl w:val="3BBE6CA8"/>
    <w:lvl w:ilvl="0" w:tplc="0674E96C">
      <w:start w:val="1"/>
      <w:numFmt w:val="lowerLetter"/>
      <w:lvlText w:val="%1)"/>
      <w:lvlJc w:val="left"/>
      <w:pPr>
        <w:ind w:left="360" w:hanging="360"/>
      </w:pPr>
      <w:rPr>
        <w:rFonts w:cs="Times New Roman"/>
        <w:b/>
        <w:color w:val="auto"/>
        <w:sz w:val="22"/>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 w15:restartNumberingAfterBreak="0">
    <w:nsid w:val="0E1C7744"/>
    <w:multiLevelType w:val="hybridMultilevel"/>
    <w:tmpl w:val="29527ABE"/>
    <w:lvl w:ilvl="0" w:tplc="2BC6D128">
      <w:start w:val="1"/>
      <w:numFmt w:val="lowerLetter"/>
      <w:lvlText w:val="%1)"/>
      <w:lvlJc w:val="left"/>
      <w:pPr>
        <w:ind w:left="360" w:hanging="360"/>
      </w:pPr>
      <w:rPr>
        <w:rFonts w:cs="Times New Roman"/>
        <w:b/>
        <w:color w:val="auto"/>
      </w:rPr>
    </w:lvl>
    <w:lvl w:ilvl="1" w:tplc="041F0001">
      <w:start w:val="1"/>
      <w:numFmt w:val="bullet"/>
      <w:lvlText w:val=""/>
      <w:lvlJc w:val="left"/>
      <w:pPr>
        <w:ind w:left="360" w:hanging="360"/>
      </w:pPr>
      <w:rPr>
        <w:rFonts w:ascii="Symbol" w:hAnsi="Symbol" w:hint="default"/>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 w15:restartNumberingAfterBreak="0">
    <w:nsid w:val="1CE128E0"/>
    <w:multiLevelType w:val="hybridMultilevel"/>
    <w:tmpl w:val="9A2C07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E837A72"/>
    <w:multiLevelType w:val="hybridMultilevel"/>
    <w:tmpl w:val="1F3CA48A"/>
    <w:lvl w:ilvl="0" w:tplc="E00A8372">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40B81B36"/>
    <w:multiLevelType w:val="hybridMultilevel"/>
    <w:tmpl w:val="58E49F3E"/>
    <w:lvl w:ilvl="0" w:tplc="041F0001">
      <w:start w:val="1"/>
      <w:numFmt w:val="bullet"/>
      <w:lvlText w:val=""/>
      <w:lvlJc w:val="left"/>
      <w:pPr>
        <w:ind w:left="1169" w:hanging="360"/>
      </w:pPr>
      <w:rPr>
        <w:rFonts w:ascii="Symbol" w:hAnsi="Symbol" w:hint="default"/>
      </w:rPr>
    </w:lvl>
    <w:lvl w:ilvl="1" w:tplc="041F0003" w:tentative="1">
      <w:start w:val="1"/>
      <w:numFmt w:val="bullet"/>
      <w:lvlText w:val="o"/>
      <w:lvlJc w:val="left"/>
      <w:pPr>
        <w:ind w:left="1889" w:hanging="360"/>
      </w:pPr>
      <w:rPr>
        <w:rFonts w:ascii="Courier New" w:hAnsi="Courier New" w:cs="Courier New" w:hint="default"/>
      </w:rPr>
    </w:lvl>
    <w:lvl w:ilvl="2" w:tplc="041F0005" w:tentative="1">
      <w:start w:val="1"/>
      <w:numFmt w:val="bullet"/>
      <w:lvlText w:val=""/>
      <w:lvlJc w:val="left"/>
      <w:pPr>
        <w:ind w:left="2609" w:hanging="360"/>
      </w:pPr>
      <w:rPr>
        <w:rFonts w:ascii="Wingdings" w:hAnsi="Wingdings" w:hint="default"/>
      </w:rPr>
    </w:lvl>
    <w:lvl w:ilvl="3" w:tplc="041F0001" w:tentative="1">
      <w:start w:val="1"/>
      <w:numFmt w:val="bullet"/>
      <w:lvlText w:val=""/>
      <w:lvlJc w:val="left"/>
      <w:pPr>
        <w:ind w:left="3329" w:hanging="360"/>
      </w:pPr>
      <w:rPr>
        <w:rFonts w:ascii="Symbol" w:hAnsi="Symbol" w:hint="default"/>
      </w:rPr>
    </w:lvl>
    <w:lvl w:ilvl="4" w:tplc="041F0003" w:tentative="1">
      <w:start w:val="1"/>
      <w:numFmt w:val="bullet"/>
      <w:lvlText w:val="o"/>
      <w:lvlJc w:val="left"/>
      <w:pPr>
        <w:ind w:left="4049" w:hanging="360"/>
      </w:pPr>
      <w:rPr>
        <w:rFonts w:ascii="Courier New" w:hAnsi="Courier New" w:cs="Courier New" w:hint="default"/>
      </w:rPr>
    </w:lvl>
    <w:lvl w:ilvl="5" w:tplc="041F0005" w:tentative="1">
      <w:start w:val="1"/>
      <w:numFmt w:val="bullet"/>
      <w:lvlText w:val=""/>
      <w:lvlJc w:val="left"/>
      <w:pPr>
        <w:ind w:left="4769" w:hanging="360"/>
      </w:pPr>
      <w:rPr>
        <w:rFonts w:ascii="Wingdings" w:hAnsi="Wingdings" w:hint="default"/>
      </w:rPr>
    </w:lvl>
    <w:lvl w:ilvl="6" w:tplc="041F0001" w:tentative="1">
      <w:start w:val="1"/>
      <w:numFmt w:val="bullet"/>
      <w:lvlText w:val=""/>
      <w:lvlJc w:val="left"/>
      <w:pPr>
        <w:ind w:left="5489" w:hanging="360"/>
      </w:pPr>
      <w:rPr>
        <w:rFonts w:ascii="Symbol" w:hAnsi="Symbol" w:hint="default"/>
      </w:rPr>
    </w:lvl>
    <w:lvl w:ilvl="7" w:tplc="041F0003" w:tentative="1">
      <w:start w:val="1"/>
      <w:numFmt w:val="bullet"/>
      <w:lvlText w:val="o"/>
      <w:lvlJc w:val="left"/>
      <w:pPr>
        <w:ind w:left="6209" w:hanging="360"/>
      </w:pPr>
      <w:rPr>
        <w:rFonts w:ascii="Courier New" w:hAnsi="Courier New" w:cs="Courier New" w:hint="default"/>
      </w:rPr>
    </w:lvl>
    <w:lvl w:ilvl="8" w:tplc="041F0005" w:tentative="1">
      <w:start w:val="1"/>
      <w:numFmt w:val="bullet"/>
      <w:lvlText w:val=""/>
      <w:lvlJc w:val="left"/>
      <w:pPr>
        <w:ind w:left="6929" w:hanging="360"/>
      </w:pPr>
      <w:rPr>
        <w:rFonts w:ascii="Wingdings" w:hAnsi="Wingdings" w:hint="default"/>
      </w:rPr>
    </w:lvl>
  </w:abstractNum>
  <w:abstractNum w:abstractNumId="6" w15:restartNumberingAfterBreak="0">
    <w:nsid w:val="4E51387B"/>
    <w:multiLevelType w:val="hybridMultilevel"/>
    <w:tmpl w:val="2206859E"/>
    <w:lvl w:ilvl="0" w:tplc="4DF65BB8">
      <w:start w:val="1"/>
      <w:numFmt w:val="upperRoman"/>
      <w:lvlText w:val="%1."/>
      <w:lvlJc w:val="left"/>
      <w:pPr>
        <w:ind w:left="1800" w:hanging="720"/>
      </w:pPr>
      <w:rPr>
        <w:rFonts w:cs="Times New Roman"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7" w15:restartNumberingAfterBreak="0">
    <w:nsid w:val="594C7F43"/>
    <w:multiLevelType w:val="hybridMultilevel"/>
    <w:tmpl w:val="BE3A4B7C"/>
    <w:lvl w:ilvl="0" w:tplc="9D18187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74496C91"/>
    <w:multiLevelType w:val="hybridMultilevel"/>
    <w:tmpl w:val="A232F574"/>
    <w:lvl w:ilvl="0" w:tplc="041F0001">
      <w:start w:val="1"/>
      <w:numFmt w:val="bullet"/>
      <w:lvlText w:val=""/>
      <w:lvlJc w:val="left"/>
      <w:pPr>
        <w:ind w:left="920" w:hanging="360"/>
      </w:pPr>
      <w:rPr>
        <w:rFonts w:ascii="Symbol" w:hAnsi="Symbol" w:hint="default"/>
      </w:rPr>
    </w:lvl>
    <w:lvl w:ilvl="1" w:tplc="041F0003" w:tentative="1">
      <w:start w:val="1"/>
      <w:numFmt w:val="bullet"/>
      <w:lvlText w:val="o"/>
      <w:lvlJc w:val="left"/>
      <w:pPr>
        <w:ind w:left="1640" w:hanging="360"/>
      </w:pPr>
      <w:rPr>
        <w:rFonts w:ascii="Courier New" w:hAnsi="Courier New" w:cs="Courier New" w:hint="default"/>
      </w:rPr>
    </w:lvl>
    <w:lvl w:ilvl="2" w:tplc="041F0005" w:tentative="1">
      <w:start w:val="1"/>
      <w:numFmt w:val="bullet"/>
      <w:lvlText w:val=""/>
      <w:lvlJc w:val="left"/>
      <w:pPr>
        <w:ind w:left="2360" w:hanging="360"/>
      </w:pPr>
      <w:rPr>
        <w:rFonts w:ascii="Wingdings" w:hAnsi="Wingdings" w:hint="default"/>
      </w:rPr>
    </w:lvl>
    <w:lvl w:ilvl="3" w:tplc="041F0001" w:tentative="1">
      <w:start w:val="1"/>
      <w:numFmt w:val="bullet"/>
      <w:lvlText w:val=""/>
      <w:lvlJc w:val="left"/>
      <w:pPr>
        <w:ind w:left="3080" w:hanging="360"/>
      </w:pPr>
      <w:rPr>
        <w:rFonts w:ascii="Symbol" w:hAnsi="Symbol" w:hint="default"/>
      </w:rPr>
    </w:lvl>
    <w:lvl w:ilvl="4" w:tplc="041F0003" w:tentative="1">
      <w:start w:val="1"/>
      <w:numFmt w:val="bullet"/>
      <w:lvlText w:val="o"/>
      <w:lvlJc w:val="left"/>
      <w:pPr>
        <w:ind w:left="3800" w:hanging="360"/>
      </w:pPr>
      <w:rPr>
        <w:rFonts w:ascii="Courier New" w:hAnsi="Courier New" w:cs="Courier New" w:hint="default"/>
      </w:rPr>
    </w:lvl>
    <w:lvl w:ilvl="5" w:tplc="041F0005" w:tentative="1">
      <w:start w:val="1"/>
      <w:numFmt w:val="bullet"/>
      <w:lvlText w:val=""/>
      <w:lvlJc w:val="left"/>
      <w:pPr>
        <w:ind w:left="4520" w:hanging="360"/>
      </w:pPr>
      <w:rPr>
        <w:rFonts w:ascii="Wingdings" w:hAnsi="Wingdings" w:hint="default"/>
      </w:rPr>
    </w:lvl>
    <w:lvl w:ilvl="6" w:tplc="041F0001" w:tentative="1">
      <w:start w:val="1"/>
      <w:numFmt w:val="bullet"/>
      <w:lvlText w:val=""/>
      <w:lvlJc w:val="left"/>
      <w:pPr>
        <w:ind w:left="5240" w:hanging="360"/>
      </w:pPr>
      <w:rPr>
        <w:rFonts w:ascii="Symbol" w:hAnsi="Symbol" w:hint="default"/>
      </w:rPr>
    </w:lvl>
    <w:lvl w:ilvl="7" w:tplc="041F0003" w:tentative="1">
      <w:start w:val="1"/>
      <w:numFmt w:val="bullet"/>
      <w:lvlText w:val="o"/>
      <w:lvlJc w:val="left"/>
      <w:pPr>
        <w:ind w:left="5960" w:hanging="360"/>
      </w:pPr>
      <w:rPr>
        <w:rFonts w:ascii="Courier New" w:hAnsi="Courier New" w:cs="Courier New" w:hint="default"/>
      </w:rPr>
    </w:lvl>
    <w:lvl w:ilvl="8" w:tplc="041F0005" w:tentative="1">
      <w:start w:val="1"/>
      <w:numFmt w:val="bullet"/>
      <w:lvlText w:val=""/>
      <w:lvlJc w:val="left"/>
      <w:pPr>
        <w:ind w:left="6680" w:hanging="360"/>
      </w:pPr>
      <w:rPr>
        <w:rFonts w:ascii="Wingdings" w:hAnsi="Wingdings" w:hint="default"/>
      </w:rPr>
    </w:lvl>
  </w:abstractNum>
  <w:abstractNum w:abstractNumId="9" w15:restartNumberingAfterBreak="0">
    <w:nsid w:val="7AB54A8A"/>
    <w:multiLevelType w:val="hybridMultilevel"/>
    <w:tmpl w:val="B85C1EC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15:restartNumberingAfterBreak="0">
    <w:nsid w:val="7F703DE2"/>
    <w:multiLevelType w:val="hybridMultilevel"/>
    <w:tmpl w:val="696CEC16"/>
    <w:lvl w:ilvl="0" w:tplc="041F0001">
      <w:start w:val="1"/>
      <w:numFmt w:val="bullet"/>
      <w:lvlText w:val=""/>
      <w:lvlJc w:val="left"/>
      <w:pPr>
        <w:ind w:left="495" w:hanging="360"/>
      </w:pPr>
      <w:rPr>
        <w:rFonts w:ascii="Symbol" w:hAnsi="Symbol" w:hint="default"/>
      </w:rPr>
    </w:lvl>
    <w:lvl w:ilvl="1" w:tplc="041F0003" w:tentative="1">
      <w:start w:val="1"/>
      <w:numFmt w:val="bullet"/>
      <w:lvlText w:val="o"/>
      <w:lvlJc w:val="left"/>
      <w:pPr>
        <w:ind w:left="1215" w:hanging="360"/>
      </w:pPr>
      <w:rPr>
        <w:rFonts w:ascii="Courier New" w:hAnsi="Courier New" w:cs="Courier New" w:hint="default"/>
      </w:rPr>
    </w:lvl>
    <w:lvl w:ilvl="2" w:tplc="041F0005" w:tentative="1">
      <w:start w:val="1"/>
      <w:numFmt w:val="bullet"/>
      <w:lvlText w:val=""/>
      <w:lvlJc w:val="left"/>
      <w:pPr>
        <w:ind w:left="1935" w:hanging="360"/>
      </w:pPr>
      <w:rPr>
        <w:rFonts w:ascii="Wingdings" w:hAnsi="Wingdings" w:hint="default"/>
      </w:rPr>
    </w:lvl>
    <w:lvl w:ilvl="3" w:tplc="041F0001" w:tentative="1">
      <w:start w:val="1"/>
      <w:numFmt w:val="bullet"/>
      <w:lvlText w:val=""/>
      <w:lvlJc w:val="left"/>
      <w:pPr>
        <w:ind w:left="2655" w:hanging="360"/>
      </w:pPr>
      <w:rPr>
        <w:rFonts w:ascii="Symbol" w:hAnsi="Symbol" w:hint="default"/>
      </w:rPr>
    </w:lvl>
    <w:lvl w:ilvl="4" w:tplc="041F0003" w:tentative="1">
      <w:start w:val="1"/>
      <w:numFmt w:val="bullet"/>
      <w:lvlText w:val="o"/>
      <w:lvlJc w:val="left"/>
      <w:pPr>
        <w:ind w:left="3375" w:hanging="360"/>
      </w:pPr>
      <w:rPr>
        <w:rFonts w:ascii="Courier New" w:hAnsi="Courier New" w:cs="Courier New" w:hint="default"/>
      </w:rPr>
    </w:lvl>
    <w:lvl w:ilvl="5" w:tplc="041F0005" w:tentative="1">
      <w:start w:val="1"/>
      <w:numFmt w:val="bullet"/>
      <w:lvlText w:val=""/>
      <w:lvlJc w:val="left"/>
      <w:pPr>
        <w:ind w:left="4095" w:hanging="360"/>
      </w:pPr>
      <w:rPr>
        <w:rFonts w:ascii="Wingdings" w:hAnsi="Wingdings" w:hint="default"/>
      </w:rPr>
    </w:lvl>
    <w:lvl w:ilvl="6" w:tplc="041F0001" w:tentative="1">
      <w:start w:val="1"/>
      <w:numFmt w:val="bullet"/>
      <w:lvlText w:val=""/>
      <w:lvlJc w:val="left"/>
      <w:pPr>
        <w:ind w:left="4815" w:hanging="360"/>
      </w:pPr>
      <w:rPr>
        <w:rFonts w:ascii="Symbol" w:hAnsi="Symbol" w:hint="default"/>
      </w:rPr>
    </w:lvl>
    <w:lvl w:ilvl="7" w:tplc="041F0003" w:tentative="1">
      <w:start w:val="1"/>
      <w:numFmt w:val="bullet"/>
      <w:lvlText w:val="o"/>
      <w:lvlJc w:val="left"/>
      <w:pPr>
        <w:ind w:left="5535" w:hanging="360"/>
      </w:pPr>
      <w:rPr>
        <w:rFonts w:ascii="Courier New" w:hAnsi="Courier New" w:cs="Courier New" w:hint="default"/>
      </w:rPr>
    </w:lvl>
    <w:lvl w:ilvl="8" w:tplc="041F0005" w:tentative="1">
      <w:start w:val="1"/>
      <w:numFmt w:val="bullet"/>
      <w:lvlText w:val=""/>
      <w:lvlJc w:val="left"/>
      <w:pPr>
        <w:ind w:left="6255"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6"/>
  </w:num>
  <w:num w:numId="6">
    <w:abstractNumId w:val="8"/>
  </w:num>
  <w:num w:numId="7">
    <w:abstractNumId w:val="10"/>
  </w:num>
  <w:num w:numId="8">
    <w:abstractNumId w:val="9"/>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CA"/>
    <w:rsid w:val="00002742"/>
    <w:rsid w:val="00022962"/>
    <w:rsid w:val="0002635D"/>
    <w:rsid w:val="00033871"/>
    <w:rsid w:val="00034B66"/>
    <w:rsid w:val="00042F14"/>
    <w:rsid w:val="00043441"/>
    <w:rsid w:val="000704BF"/>
    <w:rsid w:val="000769C6"/>
    <w:rsid w:val="00080E91"/>
    <w:rsid w:val="000817E3"/>
    <w:rsid w:val="000903D5"/>
    <w:rsid w:val="000931E4"/>
    <w:rsid w:val="000B7D51"/>
    <w:rsid w:val="000D30C5"/>
    <w:rsid w:val="000D4089"/>
    <w:rsid w:val="000E363F"/>
    <w:rsid w:val="000E3CCA"/>
    <w:rsid w:val="000E41C2"/>
    <w:rsid w:val="000F3E15"/>
    <w:rsid w:val="000F660E"/>
    <w:rsid w:val="00102260"/>
    <w:rsid w:val="0011493E"/>
    <w:rsid w:val="00127850"/>
    <w:rsid w:val="001303BA"/>
    <w:rsid w:val="001607D1"/>
    <w:rsid w:val="001623FA"/>
    <w:rsid w:val="00162CAD"/>
    <w:rsid w:val="00176928"/>
    <w:rsid w:val="001843F0"/>
    <w:rsid w:val="001A0391"/>
    <w:rsid w:val="001A1AC6"/>
    <w:rsid w:val="001A266D"/>
    <w:rsid w:val="001A6B3F"/>
    <w:rsid w:val="001A784E"/>
    <w:rsid w:val="001B27D4"/>
    <w:rsid w:val="001D52AF"/>
    <w:rsid w:val="001F27CC"/>
    <w:rsid w:val="001F6D9D"/>
    <w:rsid w:val="00210405"/>
    <w:rsid w:val="0022737B"/>
    <w:rsid w:val="0024124C"/>
    <w:rsid w:val="00255250"/>
    <w:rsid w:val="00255949"/>
    <w:rsid w:val="002665CA"/>
    <w:rsid w:val="00271146"/>
    <w:rsid w:val="002855AE"/>
    <w:rsid w:val="002A3B15"/>
    <w:rsid w:val="002A6FEB"/>
    <w:rsid w:val="002A73B6"/>
    <w:rsid w:val="002A7B37"/>
    <w:rsid w:val="002B3D3A"/>
    <w:rsid w:val="002B6BCE"/>
    <w:rsid w:val="002C001A"/>
    <w:rsid w:val="002C2977"/>
    <w:rsid w:val="002D1DBD"/>
    <w:rsid w:val="002D34AE"/>
    <w:rsid w:val="002D62AE"/>
    <w:rsid w:val="002E65ED"/>
    <w:rsid w:val="002E664E"/>
    <w:rsid w:val="002F20A6"/>
    <w:rsid w:val="002F21FC"/>
    <w:rsid w:val="002F5BF9"/>
    <w:rsid w:val="00315FA9"/>
    <w:rsid w:val="003331AA"/>
    <w:rsid w:val="003410C8"/>
    <w:rsid w:val="003461B4"/>
    <w:rsid w:val="00346787"/>
    <w:rsid w:val="00354E82"/>
    <w:rsid w:val="00355DA3"/>
    <w:rsid w:val="00357E3A"/>
    <w:rsid w:val="00361206"/>
    <w:rsid w:val="00375FF2"/>
    <w:rsid w:val="00396636"/>
    <w:rsid w:val="003A00B9"/>
    <w:rsid w:val="003A2D31"/>
    <w:rsid w:val="003B3DFF"/>
    <w:rsid w:val="003C6EAE"/>
    <w:rsid w:val="003D4372"/>
    <w:rsid w:val="003D609E"/>
    <w:rsid w:val="003D6ACD"/>
    <w:rsid w:val="003D7BC1"/>
    <w:rsid w:val="003E0E58"/>
    <w:rsid w:val="003E13ED"/>
    <w:rsid w:val="004031CC"/>
    <w:rsid w:val="00411955"/>
    <w:rsid w:val="00421476"/>
    <w:rsid w:val="0042434E"/>
    <w:rsid w:val="004328E0"/>
    <w:rsid w:val="00444E82"/>
    <w:rsid w:val="00446F87"/>
    <w:rsid w:val="004473AF"/>
    <w:rsid w:val="00472BD9"/>
    <w:rsid w:val="004733A8"/>
    <w:rsid w:val="00473C38"/>
    <w:rsid w:val="004846EC"/>
    <w:rsid w:val="00491BA5"/>
    <w:rsid w:val="00495FE5"/>
    <w:rsid w:val="004A2391"/>
    <w:rsid w:val="004A2915"/>
    <w:rsid w:val="004A5324"/>
    <w:rsid w:val="004B4263"/>
    <w:rsid w:val="004C35E7"/>
    <w:rsid w:val="004D698D"/>
    <w:rsid w:val="004E50DC"/>
    <w:rsid w:val="004E55DA"/>
    <w:rsid w:val="004E63D4"/>
    <w:rsid w:val="004E7C90"/>
    <w:rsid w:val="004F016B"/>
    <w:rsid w:val="00504B0F"/>
    <w:rsid w:val="00507A64"/>
    <w:rsid w:val="00523B14"/>
    <w:rsid w:val="005241CB"/>
    <w:rsid w:val="00527FB7"/>
    <w:rsid w:val="0053731F"/>
    <w:rsid w:val="00545256"/>
    <w:rsid w:val="0054581B"/>
    <w:rsid w:val="00564597"/>
    <w:rsid w:val="005674A7"/>
    <w:rsid w:val="0057278B"/>
    <w:rsid w:val="0057353F"/>
    <w:rsid w:val="00585B50"/>
    <w:rsid w:val="005A05EA"/>
    <w:rsid w:val="005B5696"/>
    <w:rsid w:val="005C78B2"/>
    <w:rsid w:val="005E1775"/>
    <w:rsid w:val="005E79A4"/>
    <w:rsid w:val="005F1AA6"/>
    <w:rsid w:val="005F371B"/>
    <w:rsid w:val="00600914"/>
    <w:rsid w:val="00600CC0"/>
    <w:rsid w:val="00602049"/>
    <w:rsid w:val="006426A7"/>
    <w:rsid w:val="006438DE"/>
    <w:rsid w:val="0065423C"/>
    <w:rsid w:val="00667A55"/>
    <w:rsid w:val="00667E4B"/>
    <w:rsid w:val="00672ABB"/>
    <w:rsid w:val="0068270C"/>
    <w:rsid w:val="00694A5D"/>
    <w:rsid w:val="006B160C"/>
    <w:rsid w:val="006D72DA"/>
    <w:rsid w:val="006E3331"/>
    <w:rsid w:val="006F114C"/>
    <w:rsid w:val="00700528"/>
    <w:rsid w:val="00710294"/>
    <w:rsid w:val="007138F0"/>
    <w:rsid w:val="00720E25"/>
    <w:rsid w:val="00725B8B"/>
    <w:rsid w:val="007339ED"/>
    <w:rsid w:val="00736AE7"/>
    <w:rsid w:val="0073798A"/>
    <w:rsid w:val="007402EE"/>
    <w:rsid w:val="00746AF2"/>
    <w:rsid w:val="007507F7"/>
    <w:rsid w:val="00760FD8"/>
    <w:rsid w:val="0077120E"/>
    <w:rsid w:val="00772A51"/>
    <w:rsid w:val="00772BA2"/>
    <w:rsid w:val="00773005"/>
    <w:rsid w:val="00790D11"/>
    <w:rsid w:val="00792809"/>
    <w:rsid w:val="00795743"/>
    <w:rsid w:val="007A406B"/>
    <w:rsid w:val="007B0226"/>
    <w:rsid w:val="007C6E4E"/>
    <w:rsid w:val="007D1CA4"/>
    <w:rsid w:val="007E33CF"/>
    <w:rsid w:val="007E6009"/>
    <w:rsid w:val="007E7AF0"/>
    <w:rsid w:val="00810FC2"/>
    <w:rsid w:val="0083372D"/>
    <w:rsid w:val="00837096"/>
    <w:rsid w:val="008479D0"/>
    <w:rsid w:val="00850666"/>
    <w:rsid w:val="0085236B"/>
    <w:rsid w:val="008615DE"/>
    <w:rsid w:val="00867E23"/>
    <w:rsid w:val="00867F7F"/>
    <w:rsid w:val="008704B5"/>
    <w:rsid w:val="00877AEF"/>
    <w:rsid w:val="0088020C"/>
    <w:rsid w:val="00881314"/>
    <w:rsid w:val="00881F3A"/>
    <w:rsid w:val="008909B0"/>
    <w:rsid w:val="00892243"/>
    <w:rsid w:val="00893040"/>
    <w:rsid w:val="008931DD"/>
    <w:rsid w:val="008977D3"/>
    <w:rsid w:val="008A1ECE"/>
    <w:rsid w:val="008B0723"/>
    <w:rsid w:val="008B1133"/>
    <w:rsid w:val="008B63C7"/>
    <w:rsid w:val="008C3964"/>
    <w:rsid w:val="008C7343"/>
    <w:rsid w:val="008D459F"/>
    <w:rsid w:val="008E3B2E"/>
    <w:rsid w:val="008E4F1B"/>
    <w:rsid w:val="008F62E1"/>
    <w:rsid w:val="009066A7"/>
    <w:rsid w:val="00920D41"/>
    <w:rsid w:val="0092466B"/>
    <w:rsid w:val="00927BB3"/>
    <w:rsid w:val="00927D36"/>
    <w:rsid w:val="00927E4A"/>
    <w:rsid w:val="009315F9"/>
    <w:rsid w:val="00931893"/>
    <w:rsid w:val="00933D86"/>
    <w:rsid w:val="00941513"/>
    <w:rsid w:val="00942BAD"/>
    <w:rsid w:val="00957BDF"/>
    <w:rsid w:val="00970BBA"/>
    <w:rsid w:val="009750E8"/>
    <w:rsid w:val="00987046"/>
    <w:rsid w:val="009F1AEF"/>
    <w:rsid w:val="00A003D8"/>
    <w:rsid w:val="00A0147B"/>
    <w:rsid w:val="00A05AE0"/>
    <w:rsid w:val="00A0777B"/>
    <w:rsid w:val="00A1051C"/>
    <w:rsid w:val="00A12F53"/>
    <w:rsid w:val="00A165B5"/>
    <w:rsid w:val="00A17AF0"/>
    <w:rsid w:val="00A26C1E"/>
    <w:rsid w:val="00A30FC3"/>
    <w:rsid w:val="00A33291"/>
    <w:rsid w:val="00A426F0"/>
    <w:rsid w:val="00A50F29"/>
    <w:rsid w:val="00A5419C"/>
    <w:rsid w:val="00A56EC1"/>
    <w:rsid w:val="00A5746C"/>
    <w:rsid w:val="00A6046A"/>
    <w:rsid w:val="00A8069E"/>
    <w:rsid w:val="00AA1869"/>
    <w:rsid w:val="00AA7379"/>
    <w:rsid w:val="00AC62C0"/>
    <w:rsid w:val="00AD469E"/>
    <w:rsid w:val="00AE142A"/>
    <w:rsid w:val="00B00AA7"/>
    <w:rsid w:val="00B06525"/>
    <w:rsid w:val="00B06757"/>
    <w:rsid w:val="00B07AA1"/>
    <w:rsid w:val="00B20736"/>
    <w:rsid w:val="00B23C21"/>
    <w:rsid w:val="00B26B38"/>
    <w:rsid w:val="00B27B34"/>
    <w:rsid w:val="00B471A6"/>
    <w:rsid w:val="00B57956"/>
    <w:rsid w:val="00B619B6"/>
    <w:rsid w:val="00B67FBE"/>
    <w:rsid w:val="00B769F2"/>
    <w:rsid w:val="00B82AEF"/>
    <w:rsid w:val="00BB2254"/>
    <w:rsid w:val="00BC61F4"/>
    <w:rsid w:val="00BD62B4"/>
    <w:rsid w:val="00BD6E16"/>
    <w:rsid w:val="00BE32EF"/>
    <w:rsid w:val="00BF3813"/>
    <w:rsid w:val="00BF7AAD"/>
    <w:rsid w:val="00C003BF"/>
    <w:rsid w:val="00C04C4E"/>
    <w:rsid w:val="00C14B31"/>
    <w:rsid w:val="00C16B47"/>
    <w:rsid w:val="00C21161"/>
    <w:rsid w:val="00C22FA7"/>
    <w:rsid w:val="00C23FDB"/>
    <w:rsid w:val="00C44115"/>
    <w:rsid w:val="00C470B5"/>
    <w:rsid w:val="00C5005B"/>
    <w:rsid w:val="00C6184A"/>
    <w:rsid w:val="00CA4C00"/>
    <w:rsid w:val="00CA7B3E"/>
    <w:rsid w:val="00CB4008"/>
    <w:rsid w:val="00CC0C87"/>
    <w:rsid w:val="00CD4967"/>
    <w:rsid w:val="00CE02E3"/>
    <w:rsid w:val="00CE0F31"/>
    <w:rsid w:val="00CF65F8"/>
    <w:rsid w:val="00D1369C"/>
    <w:rsid w:val="00D22509"/>
    <w:rsid w:val="00D3150C"/>
    <w:rsid w:val="00D34D0C"/>
    <w:rsid w:val="00D372B4"/>
    <w:rsid w:val="00D45C86"/>
    <w:rsid w:val="00D47851"/>
    <w:rsid w:val="00D5374C"/>
    <w:rsid w:val="00D56A47"/>
    <w:rsid w:val="00D64000"/>
    <w:rsid w:val="00D655CB"/>
    <w:rsid w:val="00D71BE7"/>
    <w:rsid w:val="00D94044"/>
    <w:rsid w:val="00DA4703"/>
    <w:rsid w:val="00DB2F03"/>
    <w:rsid w:val="00DC5BE8"/>
    <w:rsid w:val="00DC626F"/>
    <w:rsid w:val="00DD1426"/>
    <w:rsid w:val="00DD67CA"/>
    <w:rsid w:val="00DF19FB"/>
    <w:rsid w:val="00DF6AA4"/>
    <w:rsid w:val="00E02925"/>
    <w:rsid w:val="00E13E07"/>
    <w:rsid w:val="00E20B04"/>
    <w:rsid w:val="00E41E29"/>
    <w:rsid w:val="00E519B8"/>
    <w:rsid w:val="00E5257E"/>
    <w:rsid w:val="00E53EA4"/>
    <w:rsid w:val="00E669D7"/>
    <w:rsid w:val="00E76682"/>
    <w:rsid w:val="00EB483E"/>
    <w:rsid w:val="00EB5D06"/>
    <w:rsid w:val="00EB644B"/>
    <w:rsid w:val="00EB7E5F"/>
    <w:rsid w:val="00ED00DD"/>
    <w:rsid w:val="00ED0672"/>
    <w:rsid w:val="00ED44EA"/>
    <w:rsid w:val="00EE135A"/>
    <w:rsid w:val="00EE270C"/>
    <w:rsid w:val="00F00F7F"/>
    <w:rsid w:val="00F054C4"/>
    <w:rsid w:val="00F11C78"/>
    <w:rsid w:val="00F12450"/>
    <w:rsid w:val="00F128AB"/>
    <w:rsid w:val="00F23CA9"/>
    <w:rsid w:val="00F26FD2"/>
    <w:rsid w:val="00F626FB"/>
    <w:rsid w:val="00F6318A"/>
    <w:rsid w:val="00F770B2"/>
    <w:rsid w:val="00F946EF"/>
    <w:rsid w:val="00FA17E1"/>
    <w:rsid w:val="00FA446C"/>
    <w:rsid w:val="00FA4C0F"/>
    <w:rsid w:val="00FA4CCC"/>
    <w:rsid w:val="00FC0A52"/>
    <w:rsid w:val="00FC0C7A"/>
    <w:rsid w:val="00FD0590"/>
    <w:rsid w:val="00FE0C35"/>
    <w:rsid w:val="00FE4C76"/>
    <w:rsid w:val="00FF68A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AD3246"/>
  <w15:docId w15:val="{6716B504-A22E-4342-85E4-D48914CD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51C"/>
    <w:pPr>
      <w:spacing w:after="200" w:line="276" w:lineRule="auto"/>
    </w:pPr>
    <w:rPr>
      <w:lang w:eastAsia="en-US"/>
    </w:rPr>
  </w:style>
  <w:style w:type="paragraph" w:styleId="Balk1">
    <w:name w:val="heading 1"/>
    <w:basedOn w:val="Normal"/>
    <w:next w:val="Normal"/>
    <w:link w:val="Balk1Char"/>
    <w:qFormat/>
    <w:locked/>
    <w:rsid w:val="009066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locked/>
    <w:rsid w:val="003A00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D67CA"/>
    <w:pPr>
      <w:tabs>
        <w:tab w:val="center" w:pos="4536"/>
        <w:tab w:val="right" w:pos="9072"/>
      </w:tabs>
    </w:pPr>
    <w:rPr>
      <w:rFonts w:ascii="Cambria" w:eastAsia="Times New Roman" w:hAnsi="Cambria"/>
      <w:lang w:val="en-US"/>
    </w:rPr>
  </w:style>
  <w:style w:type="character" w:customStyle="1" w:styleId="stBilgiChar">
    <w:name w:val="Üst Bilgi Char"/>
    <w:basedOn w:val="VarsaylanParagrafYazTipi"/>
    <w:link w:val="stBilgi"/>
    <w:uiPriority w:val="99"/>
    <w:locked/>
    <w:rsid w:val="00DD67CA"/>
    <w:rPr>
      <w:rFonts w:ascii="Cambria" w:hAnsi="Cambria" w:cs="Times New Roman"/>
      <w:lang w:val="en-US"/>
    </w:rPr>
  </w:style>
  <w:style w:type="paragraph" w:styleId="AltBilgi">
    <w:name w:val="footer"/>
    <w:basedOn w:val="Normal"/>
    <w:link w:val="AltBilgiChar"/>
    <w:uiPriority w:val="99"/>
    <w:rsid w:val="00E029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E02925"/>
    <w:rPr>
      <w:rFonts w:cs="Times New Roman"/>
    </w:rPr>
  </w:style>
  <w:style w:type="paragraph" w:styleId="ListeParagraf">
    <w:name w:val="List Paragraph"/>
    <w:basedOn w:val="Normal"/>
    <w:uiPriority w:val="99"/>
    <w:qFormat/>
    <w:rsid w:val="004B4263"/>
    <w:pPr>
      <w:ind w:left="720"/>
      <w:contextualSpacing/>
    </w:pPr>
  </w:style>
  <w:style w:type="character" w:styleId="Kpr">
    <w:name w:val="Hyperlink"/>
    <w:basedOn w:val="VarsaylanParagrafYazTipi"/>
    <w:uiPriority w:val="99"/>
    <w:rsid w:val="005E79A4"/>
    <w:rPr>
      <w:rFonts w:cs="Times New Roman"/>
      <w:color w:val="0000FF"/>
      <w:u w:val="single"/>
    </w:rPr>
  </w:style>
  <w:style w:type="paragraph" w:styleId="BalonMetni">
    <w:name w:val="Balloon Text"/>
    <w:basedOn w:val="Normal"/>
    <w:link w:val="BalonMetniChar"/>
    <w:uiPriority w:val="99"/>
    <w:semiHidden/>
    <w:unhideWhenUsed/>
    <w:rsid w:val="001278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7850"/>
    <w:rPr>
      <w:rFonts w:ascii="Tahoma" w:hAnsi="Tahoma" w:cs="Tahoma"/>
      <w:sz w:val="16"/>
      <w:szCs w:val="16"/>
      <w:lang w:eastAsia="en-US"/>
    </w:rPr>
  </w:style>
  <w:style w:type="character" w:customStyle="1" w:styleId="grame">
    <w:name w:val="grame"/>
    <w:basedOn w:val="VarsaylanParagrafYazTipi"/>
    <w:rsid w:val="00411955"/>
  </w:style>
  <w:style w:type="paragraph" w:styleId="KonuBal">
    <w:name w:val="Title"/>
    <w:basedOn w:val="Normal"/>
    <w:next w:val="Normal"/>
    <w:link w:val="KonuBalChar"/>
    <w:qFormat/>
    <w:locked/>
    <w:rsid w:val="003A00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3A00B9"/>
    <w:rPr>
      <w:rFonts w:asciiTheme="majorHAnsi" w:eastAsiaTheme="majorEastAsia" w:hAnsiTheme="majorHAnsi" w:cstheme="majorBidi"/>
      <w:color w:val="17365D" w:themeColor="text2" w:themeShade="BF"/>
      <w:spacing w:val="5"/>
      <w:kern w:val="28"/>
      <w:sz w:val="52"/>
      <w:szCs w:val="52"/>
      <w:lang w:eastAsia="en-US"/>
    </w:rPr>
  </w:style>
  <w:style w:type="character" w:styleId="Gl">
    <w:name w:val="Strong"/>
    <w:basedOn w:val="VarsaylanParagrafYazTipi"/>
    <w:qFormat/>
    <w:locked/>
    <w:rsid w:val="003A00B9"/>
    <w:rPr>
      <w:b/>
      <w:bCs/>
    </w:rPr>
  </w:style>
  <w:style w:type="character" w:customStyle="1" w:styleId="Balk2Char">
    <w:name w:val="Başlık 2 Char"/>
    <w:basedOn w:val="VarsaylanParagrafYazTipi"/>
    <w:link w:val="Balk2"/>
    <w:rsid w:val="003A00B9"/>
    <w:rPr>
      <w:rFonts w:asciiTheme="majorHAnsi" w:eastAsiaTheme="majorEastAsia" w:hAnsiTheme="majorHAnsi" w:cstheme="majorBidi"/>
      <w:b/>
      <w:bCs/>
      <w:color w:val="4F81BD" w:themeColor="accent1"/>
      <w:sz w:val="26"/>
      <w:szCs w:val="26"/>
      <w:lang w:eastAsia="en-US"/>
    </w:rPr>
  </w:style>
  <w:style w:type="paragraph" w:styleId="GvdeMetni">
    <w:name w:val="Body Text"/>
    <w:basedOn w:val="Normal"/>
    <w:link w:val="GvdeMetniChar"/>
    <w:uiPriority w:val="1"/>
    <w:qFormat/>
    <w:rsid w:val="00375FF2"/>
    <w:pPr>
      <w:widowControl w:val="0"/>
      <w:autoSpaceDE w:val="0"/>
      <w:autoSpaceDN w:val="0"/>
      <w:spacing w:after="0" w:line="240" w:lineRule="auto"/>
    </w:pPr>
    <w:rPr>
      <w:rFonts w:ascii="Georgia" w:eastAsia="Georgia" w:hAnsi="Georgia" w:cs="Georgia"/>
    </w:rPr>
  </w:style>
  <w:style w:type="character" w:customStyle="1" w:styleId="GvdeMetniChar">
    <w:name w:val="Gövde Metni Char"/>
    <w:basedOn w:val="VarsaylanParagrafYazTipi"/>
    <w:link w:val="GvdeMetni"/>
    <w:uiPriority w:val="1"/>
    <w:rsid w:val="00375FF2"/>
    <w:rPr>
      <w:rFonts w:ascii="Georgia" w:eastAsia="Georgia" w:hAnsi="Georgia" w:cs="Georgia"/>
      <w:lang w:eastAsia="en-US"/>
    </w:rPr>
  </w:style>
  <w:style w:type="paragraph" w:customStyle="1" w:styleId="metin">
    <w:name w:val="metin"/>
    <w:basedOn w:val="Normal"/>
    <w:rsid w:val="00E53EA4"/>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Balk1Char">
    <w:name w:val="Başlık 1 Char"/>
    <w:basedOn w:val="VarsaylanParagrafYazTipi"/>
    <w:link w:val="Balk1"/>
    <w:rsid w:val="009066A7"/>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530477">
      <w:bodyDiv w:val="1"/>
      <w:marLeft w:val="0"/>
      <w:marRight w:val="0"/>
      <w:marTop w:val="0"/>
      <w:marBottom w:val="0"/>
      <w:divBdr>
        <w:top w:val="none" w:sz="0" w:space="0" w:color="auto"/>
        <w:left w:val="none" w:sz="0" w:space="0" w:color="auto"/>
        <w:bottom w:val="none" w:sz="0" w:space="0" w:color="auto"/>
        <w:right w:val="none" w:sz="0" w:space="0" w:color="auto"/>
      </w:divBdr>
    </w:div>
    <w:div w:id="1060203137">
      <w:bodyDiv w:val="1"/>
      <w:marLeft w:val="0"/>
      <w:marRight w:val="0"/>
      <w:marTop w:val="0"/>
      <w:marBottom w:val="0"/>
      <w:divBdr>
        <w:top w:val="none" w:sz="0" w:space="0" w:color="auto"/>
        <w:left w:val="none" w:sz="0" w:space="0" w:color="auto"/>
        <w:bottom w:val="none" w:sz="0" w:space="0" w:color="auto"/>
        <w:right w:val="none" w:sz="0" w:space="0" w:color="auto"/>
      </w:divBdr>
    </w:div>
    <w:div w:id="166323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FB837-FE3A-4DCF-A6A1-4BCD43B9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Firdevs</dc:creator>
  <cp:lastModifiedBy>Casper</cp:lastModifiedBy>
  <cp:revision>2</cp:revision>
  <cp:lastPrinted>2021-01-14T07:42:00Z</cp:lastPrinted>
  <dcterms:created xsi:type="dcterms:W3CDTF">2023-12-18T14:20:00Z</dcterms:created>
  <dcterms:modified xsi:type="dcterms:W3CDTF">2023-12-18T14:20:00Z</dcterms:modified>
  <cp:contentStatus/>
</cp:coreProperties>
</file>